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A24" w:rsidRDefault="00002652">
      <w:pPr>
        <w:pStyle w:val="20"/>
        <w:keepNext/>
        <w:keepLines/>
        <w:shd w:val="clear" w:color="auto" w:fill="auto"/>
      </w:pPr>
      <w:bookmarkStart w:id="0" w:name="bookmark3"/>
      <w:r>
        <w:t xml:space="preserve">ĐƠN </w:t>
      </w:r>
      <w:r w:rsidR="00B278A8">
        <w:t xml:space="preserve">ĐĂNG KÝ TRƯỚC </w:t>
      </w:r>
      <w:r>
        <w:t xml:space="preserve">THUÊ NHÀ CHUNG </w:t>
      </w:r>
      <w:bookmarkEnd w:id="0"/>
    </w:p>
    <w:p w:rsidR="007D1A24" w:rsidRDefault="00870516">
      <w:pPr>
        <w:pStyle w:val="a0"/>
        <w:shd w:val="clear" w:color="auto" w:fill="auto"/>
        <w:spacing w:after="460"/>
        <w:ind w:left="300"/>
        <w:jc w:val="center"/>
      </w:pPr>
      <w:r>
        <w:rPr>
          <w:b/>
          <w:bCs/>
        </w:rPr>
        <w:t>(</w:t>
      </w:r>
      <w:r w:rsidR="00002652">
        <w:rPr>
          <w:b/>
          <w:bCs/>
        </w:rPr>
        <w:t>Các Chương Trình Nhà Ở Giá Phải Chăng</w:t>
      </w:r>
      <w:r>
        <w:rPr>
          <w:b/>
          <w:bCs/>
        </w:rPr>
        <w:t>)</w:t>
      </w:r>
    </w:p>
    <w:p w:rsidR="007D1A24" w:rsidRDefault="00002652">
      <w:pPr>
        <w:pStyle w:val="a0"/>
        <w:shd w:val="clear" w:color="auto" w:fill="auto"/>
        <w:spacing w:after="400"/>
        <w:jc w:val="both"/>
        <w:rPr>
          <w:sz w:val="24"/>
          <w:szCs w:val="24"/>
        </w:rPr>
      </w:pPr>
      <w:r>
        <w:rPr>
          <w:sz w:val="24"/>
          <w:szCs w:val="24"/>
        </w:rPr>
        <w:t>THEO</w:t>
      </w:r>
      <w:r w:rsidRPr="00002652">
        <w:rPr>
          <w:sz w:val="24"/>
          <w:szCs w:val="24"/>
        </w:rPr>
        <w:t xml:space="preserve"> YÊU CẦU, </w:t>
      </w:r>
      <w:r w:rsidR="00BB356F">
        <w:rPr>
          <w:sz w:val="24"/>
          <w:szCs w:val="24"/>
        </w:rPr>
        <w:t>ĐẠI LÝ</w:t>
      </w:r>
      <w:r w:rsidRPr="00002652">
        <w:rPr>
          <w:sz w:val="24"/>
          <w:szCs w:val="24"/>
        </w:rPr>
        <w:t xml:space="preserve"> QUẢN LÝ S</w:t>
      </w:r>
      <w:r>
        <w:rPr>
          <w:sz w:val="24"/>
          <w:szCs w:val="24"/>
        </w:rPr>
        <w:t>Ẽ</w:t>
      </w:r>
      <w:r w:rsidRPr="00002652">
        <w:rPr>
          <w:sz w:val="24"/>
          <w:szCs w:val="24"/>
        </w:rPr>
        <w:t xml:space="preserve"> CUNG CẤP </w:t>
      </w:r>
      <w:r>
        <w:rPr>
          <w:sz w:val="24"/>
          <w:szCs w:val="24"/>
        </w:rPr>
        <w:t xml:space="preserve">SỰ GIÚP ĐỠ TRONG VIỆC </w:t>
      </w:r>
      <w:r w:rsidRPr="00002652">
        <w:rPr>
          <w:sz w:val="24"/>
          <w:szCs w:val="24"/>
        </w:rPr>
        <w:t xml:space="preserve">GIẢI THÍCH TÀI LIỆU NÀY. NẾU CẦN THIẾT, </w:t>
      </w:r>
      <w:r>
        <w:rPr>
          <w:sz w:val="24"/>
          <w:szCs w:val="24"/>
        </w:rPr>
        <w:t xml:space="preserve">NHỮNG </w:t>
      </w:r>
      <w:r w:rsidRPr="00002652">
        <w:rPr>
          <w:sz w:val="24"/>
          <w:szCs w:val="24"/>
        </w:rPr>
        <w:t xml:space="preserve">NGƯỜI </w:t>
      </w:r>
      <w:r>
        <w:rPr>
          <w:sz w:val="24"/>
          <w:szCs w:val="24"/>
        </w:rPr>
        <w:t>KHUYẾT TẬT</w:t>
      </w:r>
      <w:r w:rsidRPr="00002652">
        <w:rPr>
          <w:sz w:val="24"/>
          <w:szCs w:val="24"/>
        </w:rPr>
        <w:t xml:space="preserve"> CÓ THỂ </w:t>
      </w:r>
      <w:r>
        <w:rPr>
          <w:sz w:val="24"/>
          <w:szCs w:val="24"/>
        </w:rPr>
        <w:t xml:space="preserve">YÊU CẦU ĐỂ CÓ MẪU </w:t>
      </w:r>
      <w:r w:rsidRPr="00002652">
        <w:rPr>
          <w:sz w:val="24"/>
          <w:szCs w:val="24"/>
        </w:rPr>
        <w:t xml:space="preserve">ĐƠN NÀY </w:t>
      </w:r>
      <w:r>
        <w:rPr>
          <w:sz w:val="24"/>
          <w:szCs w:val="24"/>
        </w:rPr>
        <w:t>Ở KHỔ IN</w:t>
      </w:r>
      <w:r w:rsidRPr="00002652">
        <w:rPr>
          <w:sz w:val="24"/>
          <w:szCs w:val="24"/>
        </w:rPr>
        <w:t xml:space="preserve"> LỚN, HOẶC CÁC ĐỊNH DẠNG THAY </w:t>
      </w:r>
      <w:r>
        <w:rPr>
          <w:sz w:val="24"/>
          <w:szCs w:val="24"/>
        </w:rPr>
        <w:t>THẾ</w:t>
      </w:r>
      <w:r w:rsidRPr="00002652">
        <w:rPr>
          <w:sz w:val="24"/>
          <w:szCs w:val="24"/>
        </w:rPr>
        <w:t xml:space="preserve"> KHÁC VÀ </w:t>
      </w:r>
      <w:r>
        <w:rPr>
          <w:sz w:val="24"/>
          <w:szCs w:val="24"/>
        </w:rPr>
        <w:t>CÁC SỰ GIÚP ĐỠ KHÁC</w:t>
      </w:r>
      <w:r w:rsidRPr="00002652">
        <w:rPr>
          <w:sz w:val="24"/>
          <w:szCs w:val="24"/>
        </w:rPr>
        <w:t>.</w:t>
      </w:r>
    </w:p>
    <w:p w:rsidR="007D1A24" w:rsidRDefault="00002652">
      <w:pPr>
        <w:pStyle w:val="a0"/>
        <w:shd w:val="clear" w:color="auto" w:fill="auto"/>
        <w:jc w:val="both"/>
        <w:rPr>
          <w:sz w:val="22"/>
          <w:szCs w:val="22"/>
        </w:rPr>
      </w:pPr>
      <w:r w:rsidRPr="00002652">
        <w:rPr>
          <w:sz w:val="22"/>
          <w:szCs w:val="22"/>
        </w:rPr>
        <w:t xml:space="preserve">Hướng dẫn cho </w:t>
      </w:r>
      <w:r>
        <w:rPr>
          <w:sz w:val="22"/>
          <w:szCs w:val="22"/>
        </w:rPr>
        <w:t>C</w:t>
      </w:r>
      <w:r w:rsidRPr="00002652">
        <w:rPr>
          <w:sz w:val="22"/>
          <w:szCs w:val="22"/>
        </w:rPr>
        <w:t xml:space="preserve">hủ </w:t>
      </w:r>
      <w:r w:rsidR="00B278A8">
        <w:rPr>
          <w:sz w:val="22"/>
          <w:szCs w:val="22"/>
        </w:rPr>
        <w:t>h</w:t>
      </w:r>
      <w:r w:rsidRPr="00002652">
        <w:rPr>
          <w:sz w:val="22"/>
          <w:szCs w:val="22"/>
        </w:rPr>
        <w:t>ộ</w:t>
      </w:r>
      <w:r w:rsidR="00870516">
        <w:rPr>
          <w:sz w:val="22"/>
          <w:szCs w:val="22"/>
        </w:rPr>
        <w:t>:</w:t>
      </w:r>
    </w:p>
    <w:p w:rsidR="003307A2" w:rsidRPr="003307A2" w:rsidRDefault="003307A2" w:rsidP="00EF352C">
      <w:pPr>
        <w:pStyle w:val="a0"/>
        <w:numPr>
          <w:ilvl w:val="0"/>
          <w:numId w:val="7"/>
        </w:numPr>
        <w:tabs>
          <w:tab w:val="left" w:pos="1108"/>
        </w:tabs>
        <w:ind w:left="1368"/>
        <w:rPr>
          <w:sz w:val="22"/>
          <w:szCs w:val="22"/>
        </w:rPr>
      </w:pPr>
      <w:r w:rsidRPr="003307A2">
        <w:rPr>
          <w:sz w:val="22"/>
          <w:szCs w:val="22"/>
        </w:rPr>
        <w:t xml:space="preserve">Hoàn thành tất cả các phần của </w:t>
      </w:r>
      <w:r>
        <w:rPr>
          <w:sz w:val="22"/>
          <w:szCs w:val="22"/>
        </w:rPr>
        <w:t>đơn</w:t>
      </w:r>
      <w:r w:rsidRPr="003307A2">
        <w:rPr>
          <w:sz w:val="22"/>
          <w:szCs w:val="22"/>
        </w:rPr>
        <w:t xml:space="preserve"> này bằng cách </w:t>
      </w:r>
      <w:r>
        <w:rPr>
          <w:sz w:val="22"/>
          <w:szCs w:val="22"/>
        </w:rPr>
        <w:t xml:space="preserve">đánh máy </w:t>
      </w:r>
      <w:r w:rsidRPr="003307A2">
        <w:rPr>
          <w:sz w:val="22"/>
          <w:szCs w:val="22"/>
        </w:rPr>
        <w:t xml:space="preserve">hoặc viết tay thông tin của </w:t>
      </w:r>
      <w:r w:rsidR="00F11689">
        <w:rPr>
          <w:sz w:val="22"/>
          <w:szCs w:val="22"/>
        </w:rPr>
        <w:t>quý vị</w:t>
      </w:r>
      <w:r w:rsidRPr="003307A2">
        <w:rPr>
          <w:sz w:val="22"/>
          <w:szCs w:val="22"/>
        </w:rPr>
        <w:t xml:space="preserve"> (bằng </w:t>
      </w:r>
      <w:r>
        <w:rPr>
          <w:sz w:val="22"/>
          <w:szCs w:val="22"/>
        </w:rPr>
        <w:t xml:space="preserve">bút </w:t>
      </w:r>
      <w:r w:rsidRPr="003307A2">
        <w:rPr>
          <w:sz w:val="22"/>
          <w:szCs w:val="22"/>
        </w:rPr>
        <w:t>mực). Vui lòng không để trống bất kỳ phần nào và nếu phầ</w:t>
      </w:r>
      <w:r>
        <w:rPr>
          <w:sz w:val="22"/>
          <w:szCs w:val="22"/>
        </w:rPr>
        <w:t>n nào đó</w:t>
      </w:r>
      <w:r w:rsidRPr="003307A2">
        <w:rPr>
          <w:sz w:val="22"/>
          <w:szCs w:val="22"/>
        </w:rPr>
        <w:t xml:space="preserve"> không áp dụng cho </w:t>
      </w:r>
      <w:r>
        <w:rPr>
          <w:sz w:val="22"/>
          <w:szCs w:val="22"/>
        </w:rPr>
        <w:t>quý vị</w:t>
      </w:r>
      <w:r w:rsidRPr="003307A2">
        <w:rPr>
          <w:sz w:val="22"/>
          <w:szCs w:val="22"/>
        </w:rPr>
        <w:t xml:space="preserve">, hãy </w:t>
      </w:r>
      <w:r>
        <w:rPr>
          <w:sz w:val="22"/>
          <w:szCs w:val="22"/>
        </w:rPr>
        <w:t>chọn</w:t>
      </w:r>
      <w:r w:rsidRPr="003307A2">
        <w:rPr>
          <w:sz w:val="22"/>
          <w:szCs w:val="22"/>
        </w:rPr>
        <w:t xml:space="preserve"> “</w:t>
      </w:r>
      <w:r>
        <w:rPr>
          <w:sz w:val="22"/>
          <w:szCs w:val="22"/>
        </w:rPr>
        <w:t>N/A</w:t>
      </w:r>
      <w:r w:rsidRPr="003307A2">
        <w:rPr>
          <w:sz w:val="22"/>
          <w:szCs w:val="22"/>
        </w:rPr>
        <w:t>”</w:t>
      </w:r>
      <w:r>
        <w:rPr>
          <w:sz w:val="22"/>
          <w:szCs w:val="22"/>
        </w:rPr>
        <w:t xml:space="preserve"> (</w:t>
      </w:r>
      <w:r w:rsidRPr="003307A2">
        <w:rPr>
          <w:sz w:val="22"/>
          <w:szCs w:val="22"/>
        </w:rPr>
        <w:t>Không áp dụng</w:t>
      </w:r>
      <w:r>
        <w:rPr>
          <w:sz w:val="22"/>
          <w:szCs w:val="22"/>
        </w:rPr>
        <w:t>)</w:t>
      </w:r>
      <w:r w:rsidRPr="003307A2">
        <w:rPr>
          <w:sz w:val="22"/>
          <w:szCs w:val="22"/>
        </w:rPr>
        <w:t xml:space="preserve">. Nếu </w:t>
      </w:r>
      <w:r w:rsidR="00DA1E8A">
        <w:rPr>
          <w:sz w:val="22"/>
          <w:szCs w:val="22"/>
        </w:rPr>
        <w:t>quý vị</w:t>
      </w:r>
      <w:r w:rsidRPr="003307A2">
        <w:rPr>
          <w:sz w:val="22"/>
          <w:szCs w:val="22"/>
        </w:rPr>
        <w:t xml:space="preserve"> gửi đơn đăng ký viết tay và cần chỉnh sửa, hãy </w:t>
      </w:r>
      <w:r w:rsidR="005856CD">
        <w:rPr>
          <w:sz w:val="22"/>
          <w:szCs w:val="22"/>
        </w:rPr>
        <w:t xml:space="preserve">gạch một đường </w:t>
      </w:r>
      <w:r w:rsidR="00B278A8">
        <w:rPr>
          <w:sz w:val="22"/>
          <w:szCs w:val="22"/>
        </w:rPr>
        <w:t>ngang</w:t>
      </w:r>
      <w:r w:rsidR="005856CD">
        <w:rPr>
          <w:sz w:val="22"/>
          <w:szCs w:val="22"/>
        </w:rPr>
        <w:t xml:space="preserve"> qua phần</w:t>
      </w:r>
      <w:r w:rsidRPr="003307A2">
        <w:rPr>
          <w:sz w:val="22"/>
          <w:szCs w:val="22"/>
        </w:rPr>
        <w:t xml:space="preserve"> thông tin không chính xác, viết </w:t>
      </w:r>
      <w:r w:rsidR="005856CD">
        <w:rPr>
          <w:sz w:val="22"/>
          <w:szCs w:val="22"/>
        </w:rPr>
        <w:t xml:space="preserve">lại </w:t>
      </w:r>
      <w:r w:rsidRPr="003307A2">
        <w:rPr>
          <w:sz w:val="22"/>
          <w:szCs w:val="22"/>
        </w:rPr>
        <w:t xml:space="preserve">thông tin chính xác ở trên và </w:t>
      </w:r>
      <w:r w:rsidR="005856CD">
        <w:rPr>
          <w:sz w:val="22"/>
          <w:szCs w:val="22"/>
        </w:rPr>
        <w:t>ký nháy ở nội dung</w:t>
      </w:r>
      <w:r w:rsidRPr="003307A2">
        <w:rPr>
          <w:sz w:val="22"/>
          <w:szCs w:val="22"/>
        </w:rPr>
        <w:t xml:space="preserve"> thay đổi. Không sử dụng </w:t>
      </w:r>
      <w:r w:rsidR="005856CD">
        <w:rPr>
          <w:sz w:val="22"/>
          <w:szCs w:val="22"/>
        </w:rPr>
        <w:t xml:space="preserve">bất kì dạng </w:t>
      </w:r>
      <w:r w:rsidRPr="003307A2">
        <w:rPr>
          <w:sz w:val="22"/>
          <w:szCs w:val="22"/>
        </w:rPr>
        <w:t xml:space="preserve">chất lỏng </w:t>
      </w:r>
      <w:r w:rsidR="005856CD">
        <w:rPr>
          <w:sz w:val="22"/>
          <w:szCs w:val="22"/>
        </w:rPr>
        <w:t xml:space="preserve">để </w:t>
      </w:r>
      <w:r w:rsidRPr="003307A2">
        <w:rPr>
          <w:sz w:val="22"/>
          <w:szCs w:val="22"/>
        </w:rPr>
        <w:t>hiệu chỉnh dưới bất kỳ hình thức nào (ví dụ: “</w:t>
      </w:r>
      <w:r w:rsidR="005856CD">
        <w:rPr>
          <w:sz w:val="22"/>
          <w:szCs w:val="22"/>
        </w:rPr>
        <w:t>Bút xóa</w:t>
      </w:r>
      <w:r w:rsidRPr="003307A2">
        <w:rPr>
          <w:sz w:val="22"/>
          <w:szCs w:val="22"/>
        </w:rPr>
        <w:t xml:space="preserve">”). </w:t>
      </w:r>
      <w:r w:rsidR="005856CD">
        <w:rPr>
          <w:sz w:val="22"/>
          <w:szCs w:val="22"/>
        </w:rPr>
        <w:t>Đơn</w:t>
      </w:r>
      <w:r w:rsidRPr="003307A2">
        <w:rPr>
          <w:sz w:val="22"/>
          <w:szCs w:val="22"/>
        </w:rPr>
        <w:t xml:space="preserve"> không đầy đủ sẽ không được chấp nhận. </w:t>
      </w:r>
      <w:r w:rsidRPr="005856CD">
        <w:rPr>
          <w:b/>
          <w:sz w:val="22"/>
          <w:szCs w:val="22"/>
        </w:rPr>
        <w:t>Vui lò</w:t>
      </w:r>
      <w:bookmarkStart w:id="1" w:name="_GoBack"/>
      <w:bookmarkEnd w:id="1"/>
      <w:r w:rsidRPr="005856CD">
        <w:rPr>
          <w:b/>
          <w:sz w:val="22"/>
          <w:szCs w:val="22"/>
        </w:rPr>
        <w:t xml:space="preserve">ng đảm bảo rằng </w:t>
      </w:r>
      <w:r w:rsidR="008C4315">
        <w:rPr>
          <w:b/>
          <w:sz w:val="22"/>
          <w:szCs w:val="22"/>
        </w:rPr>
        <w:t>quý vị</w:t>
      </w:r>
      <w:r w:rsidR="005856CD" w:rsidRPr="005856CD">
        <w:rPr>
          <w:b/>
          <w:sz w:val="22"/>
          <w:szCs w:val="22"/>
        </w:rPr>
        <w:t xml:space="preserve">đã </w:t>
      </w:r>
      <w:r w:rsidRPr="005856CD">
        <w:rPr>
          <w:b/>
          <w:sz w:val="22"/>
          <w:szCs w:val="22"/>
        </w:rPr>
        <w:t xml:space="preserve">ký tên và </w:t>
      </w:r>
      <w:r w:rsidR="00C93591">
        <w:rPr>
          <w:b/>
          <w:sz w:val="22"/>
          <w:szCs w:val="22"/>
        </w:rPr>
        <w:t xml:space="preserve">ghi </w:t>
      </w:r>
      <w:r w:rsidRPr="005856CD">
        <w:rPr>
          <w:b/>
          <w:sz w:val="22"/>
          <w:szCs w:val="22"/>
        </w:rPr>
        <w:t xml:space="preserve">ngày </w:t>
      </w:r>
      <w:r w:rsidR="005856CD" w:rsidRPr="005856CD">
        <w:rPr>
          <w:b/>
          <w:sz w:val="22"/>
          <w:szCs w:val="22"/>
        </w:rPr>
        <w:t xml:space="preserve">tháng năm ở </w:t>
      </w:r>
      <w:r w:rsidRPr="005856CD">
        <w:rPr>
          <w:b/>
          <w:sz w:val="22"/>
          <w:szCs w:val="22"/>
        </w:rPr>
        <w:t>trang cuối cùng.</w:t>
      </w:r>
    </w:p>
    <w:p w:rsidR="003307A2" w:rsidRPr="003307A2" w:rsidRDefault="005856CD" w:rsidP="00EF352C">
      <w:pPr>
        <w:pStyle w:val="a0"/>
        <w:numPr>
          <w:ilvl w:val="0"/>
          <w:numId w:val="7"/>
        </w:numPr>
        <w:tabs>
          <w:tab w:val="left" w:pos="1108"/>
        </w:tabs>
        <w:ind w:left="1368"/>
        <w:rPr>
          <w:sz w:val="22"/>
          <w:szCs w:val="22"/>
        </w:rPr>
      </w:pPr>
      <w:r>
        <w:rPr>
          <w:sz w:val="22"/>
          <w:szCs w:val="22"/>
        </w:rPr>
        <w:t xml:space="preserve">Đơn </w:t>
      </w:r>
      <w:r w:rsidR="00B278A8">
        <w:rPr>
          <w:sz w:val="22"/>
          <w:szCs w:val="22"/>
        </w:rPr>
        <w:t xml:space="preserve">đăng ký trước </w:t>
      </w:r>
      <w:r>
        <w:rPr>
          <w:sz w:val="22"/>
          <w:szCs w:val="22"/>
        </w:rPr>
        <w:t>T</w:t>
      </w:r>
      <w:r w:rsidR="003307A2" w:rsidRPr="003307A2">
        <w:rPr>
          <w:sz w:val="22"/>
          <w:szCs w:val="22"/>
        </w:rPr>
        <w:t xml:space="preserve">huê </w:t>
      </w:r>
      <w:r w:rsidR="00B278A8">
        <w:rPr>
          <w:sz w:val="22"/>
          <w:szCs w:val="22"/>
        </w:rPr>
        <w:t>n</w:t>
      </w:r>
      <w:r w:rsidR="003307A2" w:rsidRPr="003307A2">
        <w:rPr>
          <w:sz w:val="22"/>
          <w:szCs w:val="22"/>
        </w:rPr>
        <w:t xml:space="preserve">hà phải được hoàn thành toàn bộ. Tất cả các thành viên trong hộ gia đình từ 18 tuổi trở lên đang nộp đơn xin </w:t>
      </w:r>
      <w:r>
        <w:rPr>
          <w:sz w:val="22"/>
          <w:szCs w:val="22"/>
        </w:rPr>
        <w:t xml:space="preserve">nhàđều </w:t>
      </w:r>
      <w:r w:rsidR="003307A2" w:rsidRPr="003307A2">
        <w:rPr>
          <w:sz w:val="22"/>
          <w:szCs w:val="22"/>
        </w:rPr>
        <w:t xml:space="preserve">phải ký tên và ghi ngày </w:t>
      </w:r>
      <w:r>
        <w:rPr>
          <w:sz w:val="22"/>
          <w:szCs w:val="22"/>
        </w:rPr>
        <w:t xml:space="preserve">tháng năm </w:t>
      </w:r>
      <w:r w:rsidR="003307A2" w:rsidRPr="003307A2">
        <w:rPr>
          <w:sz w:val="22"/>
          <w:szCs w:val="22"/>
        </w:rPr>
        <w:t>vào Đơn</w:t>
      </w:r>
      <w:r w:rsidR="00B278A8">
        <w:rPr>
          <w:sz w:val="22"/>
          <w:szCs w:val="22"/>
        </w:rPr>
        <w:t xml:space="preserve"> đăng ký</w:t>
      </w:r>
      <w:r w:rsidR="003307A2" w:rsidRPr="003307A2">
        <w:rPr>
          <w:sz w:val="22"/>
          <w:szCs w:val="22"/>
        </w:rPr>
        <w:t xml:space="preserve">. Tất cả thông tin phải đầy đủ và chính xác. </w:t>
      </w:r>
      <w:r w:rsidR="003307A2" w:rsidRPr="005856CD">
        <w:rPr>
          <w:b/>
          <w:sz w:val="22"/>
          <w:szCs w:val="22"/>
        </w:rPr>
        <w:t xml:space="preserve">Thông tin sai lệch, không đầy đủ hoặc gây hiểu lầm sẽ khiến đơn xin của gia đình </w:t>
      </w:r>
      <w:r w:rsidRPr="005856CD">
        <w:rPr>
          <w:b/>
          <w:sz w:val="22"/>
          <w:szCs w:val="22"/>
        </w:rPr>
        <w:t>quý vị</w:t>
      </w:r>
      <w:r w:rsidR="003307A2" w:rsidRPr="005856CD">
        <w:rPr>
          <w:b/>
          <w:sz w:val="22"/>
          <w:szCs w:val="22"/>
        </w:rPr>
        <w:t xml:space="preserve"> bị từ chối.</w:t>
      </w:r>
    </w:p>
    <w:p w:rsidR="007D1A24" w:rsidRDefault="003307A2" w:rsidP="00EF352C">
      <w:pPr>
        <w:pStyle w:val="a0"/>
        <w:numPr>
          <w:ilvl w:val="0"/>
          <w:numId w:val="7"/>
        </w:numPr>
        <w:shd w:val="clear" w:color="auto" w:fill="auto"/>
        <w:tabs>
          <w:tab w:val="left" w:pos="1108"/>
        </w:tabs>
        <w:ind w:left="1368"/>
        <w:rPr>
          <w:sz w:val="22"/>
          <w:szCs w:val="22"/>
        </w:rPr>
      </w:pPr>
      <w:r w:rsidRPr="003307A2">
        <w:rPr>
          <w:sz w:val="22"/>
          <w:szCs w:val="22"/>
        </w:rPr>
        <w:t xml:space="preserve">Khi </w:t>
      </w:r>
      <w:r w:rsidR="005856CD" w:rsidRPr="003307A2">
        <w:rPr>
          <w:sz w:val="22"/>
          <w:szCs w:val="22"/>
        </w:rPr>
        <w:t xml:space="preserve">Đơn Đăng </w:t>
      </w:r>
      <w:r w:rsidR="00B278A8">
        <w:rPr>
          <w:sz w:val="22"/>
          <w:szCs w:val="22"/>
        </w:rPr>
        <w:t>k</w:t>
      </w:r>
      <w:r w:rsidR="005856CD" w:rsidRPr="003307A2">
        <w:rPr>
          <w:sz w:val="22"/>
          <w:szCs w:val="22"/>
        </w:rPr>
        <w:t>ý Trước</w:t>
      </w:r>
      <w:r w:rsidRPr="003307A2">
        <w:rPr>
          <w:sz w:val="22"/>
          <w:szCs w:val="22"/>
        </w:rPr>
        <w:t xml:space="preserve"> của </w:t>
      </w:r>
      <w:r w:rsidR="005856CD">
        <w:rPr>
          <w:sz w:val="22"/>
          <w:szCs w:val="22"/>
        </w:rPr>
        <w:t xml:space="preserve">quý vịđược </w:t>
      </w:r>
      <w:r w:rsidRPr="003307A2">
        <w:rPr>
          <w:sz w:val="22"/>
          <w:szCs w:val="22"/>
        </w:rPr>
        <w:t xml:space="preserve">hoàn tất và có trong hồ sơ </w:t>
      </w:r>
      <w:r w:rsidR="005856CD">
        <w:rPr>
          <w:sz w:val="22"/>
          <w:szCs w:val="22"/>
        </w:rPr>
        <w:t>của</w:t>
      </w:r>
      <w:r w:rsidR="00BB356F">
        <w:rPr>
          <w:sz w:val="22"/>
          <w:szCs w:val="22"/>
        </w:rPr>
        <w:t>Đại lý</w:t>
      </w:r>
      <w:r w:rsidR="005856CD">
        <w:rPr>
          <w:sz w:val="22"/>
          <w:szCs w:val="22"/>
        </w:rPr>
        <w:t>Q</w:t>
      </w:r>
      <w:r w:rsidRPr="003307A2">
        <w:rPr>
          <w:sz w:val="22"/>
          <w:szCs w:val="22"/>
        </w:rPr>
        <w:t xml:space="preserve">uản lý, </w:t>
      </w:r>
      <w:r w:rsidR="005856CD">
        <w:rPr>
          <w:sz w:val="22"/>
          <w:szCs w:val="22"/>
        </w:rPr>
        <w:t>quý vị</w:t>
      </w:r>
      <w:r w:rsidRPr="003307A2">
        <w:rPr>
          <w:sz w:val="22"/>
          <w:szCs w:val="22"/>
        </w:rPr>
        <w:t xml:space="preserve"> có trách nhiệm liên hệ với </w:t>
      </w:r>
      <w:r w:rsidR="00BB356F">
        <w:rPr>
          <w:sz w:val="22"/>
          <w:szCs w:val="22"/>
        </w:rPr>
        <w:t>Đại lý</w:t>
      </w:r>
      <w:r w:rsidR="005856CD">
        <w:rPr>
          <w:sz w:val="22"/>
          <w:szCs w:val="22"/>
        </w:rPr>
        <w:t>Q</w:t>
      </w:r>
      <w:r w:rsidRPr="003307A2">
        <w:rPr>
          <w:sz w:val="22"/>
          <w:szCs w:val="22"/>
        </w:rPr>
        <w:t xml:space="preserve">uản lý bằng văn bản bất cứ khi nào có thay đổi về địa chỉ, số điện thoại, tình trạng thu nhập hoặc thành phần hộ gia đình (nếu </w:t>
      </w:r>
      <w:r w:rsidR="005856CD">
        <w:rPr>
          <w:sz w:val="22"/>
          <w:szCs w:val="22"/>
        </w:rPr>
        <w:t>quý vị</w:t>
      </w:r>
      <w:r w:rsidRPr="003307A2">
        <w:rPr>
          <w:sz w:val="22"/>
          <w:szCs w:val="22"/>
        </w:rPr>
        <w:t xml:space="preserve"> cần thêm </w:t>
      </w:r>
      <w:r w:rsidR="005856CD">
        <w:rPr>
          <w:sz w:val="22"/>
          <w:szCs w:val="22"/>
        </w:rPr>
        <w:t xml:space="preserve">vào </w:t>
      </w:r>
      <w:r w:rsidRPr="003307A2">
        <w:rPr>
          <w:sz w:val="22"/>
          <w:szCs w:val="22"/>
        </w:rPr>
        <w:t xml:space="preserve">hoặc xóa </w:t>
      </w:r>
      <w:r w:rsidR="005856CD">
        <w:rPr>
          <w:sz w:val="22"/>
          <w:szCs w:val="22"/>
        </w:rPr>
        <w:t xml:space="preserve">đi </w:t>
      </w:r>
      <w:r w:rsidRPr="003307A2">
        <w:rPr>
          <w:sz w:val="22"/>
          <w:szCs w:val="22"/>
        </w:rPr>
        <w:t xml:space="preserve">một người </w:t>
      </w:r>
      <w:r w:rsidR="005856CD">
        <w:rPr>
          <w:sz w:val="22"/>
          <w:szCs w:val="22"/>
        </w:rPr>
        <w:t xml:space="preserve">nào đó </w:t>
      </w:r>
      <w:r w:rsidRPr="003307A2">
        <w:rPr>
          <w:sz w:val="22"/>
          <w:szCs w:val="22"/>
        </w:rPr>
        <w:t xml:space="preserve">khỏi Đơn </w:t>
      </w:r>
      <w:r w:rsidR="005856CD" w:rsidRPr="003307A2">
        <w:rPr>
          <w:sz w:val="22"/>
          <w:szCs w:val="22"/>
        </w:rPr>
        <w:t xml:space="preserve">Đăng </w:t>
      </w:r>
      <w:r w:rsidR="00B278A8">
        <w:rPr>
          <w:sz w:val="22"/>
          <w:szCs w:val="22"/>
        </w:rPr>
        <w:t>k</w:t>
      </w:r>
      <w:r w:rsidR="005856CD" w:rsidRPr="003307A2">
        <w:rPr>
          <w:sz w:val="22"/>
          <w:szCs w:val="22"/>
        </w:rPr>
        <w:t>ý Trước</w:t>
      </w:r>
      <w:r w:rsidRPr="003307A2">
        <w:rPr>
          <w:sz w:val="22"/>
          <w:szCs w:val="22"/>
        </w:rPr>
        <w:t xml:space="preserve"> củ</w:t>
      </w:r>
      <w:r w:rsidR="005856CD">
        <w:rPr>
          <w:sz w:val="22"/>
          <w:szCs w:val="22"/>
        </w:rPr>
        <w:t>a mình</w:t>
      </w:r>
      <w:r w:rsidRPr="003307A2">
        <w:rPr>
          <w:sz w:val="22"/>
          <w:szCs w:val="22"/>
        </w:rPr>
        <w:t xml:space="preserve">). </w:t>
      </w:r>
      <w:r w:rsidR="005856CD">
        <w:rPr>
          <w:sz w:val="22"/>
          <w:szCs w:val="22"/>
        </w:rPr>
        <w:t>Quý vị</w:t>
      </w:r>
      <w:r w:rsidRPr="003307A2">
        <w:rPr>
          <w:sz w:val="22"/>
          <w:szCs w:val="22"/>
        </w:rPr>
        <w:t xml:space="preserve"> có trách nhiệm </w:t>
      </w:r>
      <w:r w:rsidR="005856CD">
        <w:rPr>
          <w:sz w:val="22"/>
          <w:szCs w:val="22"/>
        </w:rPr>
        <w:t>phản hồi</w:t>
      </w:r>
      <w:r w:rsidRPr="003307A2">
        <w:rPr>
          <w:sz w:val="22"/>
          <w:szCs w:val="22"/>
        </w:rPr>
        <w:t xml:space="preserve"> bất kỳ cập</w:t>
      </w:r>
      <w:r w:rsidR="00893762">
        <w:rPr>
          <w:sz w:val="22"/>
          <w:szCs w:val="22"/>
        </w:rPr>
        <w:t xml:space="preserve"> nhật</w:t>
      </w:r>
      <w:r w:rsidR="00C93591">
        <w:rPr>
          <w:sz w:val="22"/>
          <w:szCs w:val="22"/>
        </w:rPr>
        <w:t xml:space="preserve">nào </w:t>
      </w:r>
      <w:r w:rsidR="005856CD">
        <w:rPr>
          <w:sz w:val="22"/>
          <w:szCs w:val="22"/>
        </w:rPr>
        <w:t xml:space="preserve">của đơn trong </w:t>
      </w:r>
      <w:r w:rsidRPr="003307A2">
        <w:rPr>
          <w:sz w:val="22"/>
          <w:szCs w:val="22"/>
        </w:rPr>
        <w:t xml:space="preserve">danh sách chờ do </w:t>
      </w:r>
      <w:r w:rsidR="00BB356F">
        <w:rPr>
          <w:sz w:val="22"/>
          <w:szCs w:val="22"/>
        </w:rPr>
        <w:t>Đại lý</w:t>
      </w:r>
      <w:r w:rsidRPr="003307A2">
        <w:rPr>
          <w:sz w:val="22"/>
          <w:szCs w:val="22"/>
        </w:rPr>
        <w:t xml:space="preserve"> Quản lý gửi cho </w:t>
      </w:r>
      <w:r w:rsidR="008C4315">
        <w:rPr>
          <w:sz w:val="22"/>
          <w:szCs w:val="22"/>
        </w:rPr>
        <w:t>quý vị</w:t>
      </w:r>
      <w:r w:rsidRPr="003307A2">
        <w:rPr>
          <w:sz w:val="22"/>
          <w:szCs w:val="22"/>
        </w:rPr>
        <w:t>.</w:t>
      </w:r>
    </w:p>
    <w:p w:rsidR="005856CD" w:rsidRPr="005856CD" w:rsidRDefault="005856CD" w:rsidP="005856CD">
      <w:pPr>
        <w:pStyle w:val="a0"/>
        <w:jc w:val="both"/>
        <w:rPr>
          <w:sz w:val="22"/>
          <w:szCs w:val="22"/>
        </w:rPr>
      </w:pPr>
      <w:r>
        <w:rPr>
          <w:sz w:val="22"/>
          <w:szCs w:val="22"/>
        </w:rPr>
        <w:t>Việc đ</w:t>
      </w:r>
      <w:r w:rsidRPr="005856CD">
        <w:rPr>
          <w:sz w:val="22"/>
          <w:szCs w:val="22"/>
        </w:rPr>
        <w:t xml:space="preserve">iền vào Đơn Đăng </w:t>
      </w:r>
      <w:r w:rsidR="00893762">
        <w:rPr>
          <w:sz w:val="22"/>
          <w:szCs w:val="22"/>
        </w:rPr>
        <w:t>k</w:t>
      </w:r>
      <w:r w:rsidRPr="005856CD">
        <w:rPr>
          <w:sz w:val="22"/>
          <w:szCs w:val="22"/>
        </w:rPr>
        <w:t xml:space="preserve">ý Trước không đảm bảo đủ điều kiện hoặc tiêu chuẩn cho </w:t>
      </w:r>
      <w:r>
        <w:rPr>
          <w:sz w:val="22"/>
          <w:szCs w:val="22"/>
        </w:rPr>
        <w:t xml:space="preserve">việc có </w:t>
      </w:r>
      <w:r w:rsidRPr="005856CD">
        <w:rPr>
          <w:sz w:val="22"/>
          <w:szCs w:val="22"/>
        </w:rPr>
        <w:t>căn hộ</w:t>
      </w:r>
      <w:r>
        <w:rPr>
          <w:sz w:val="22"/>
          <w:szCs w:val="22"/>
        </w:rPr>
        <w:t xml:space="preserve"> trong giai đoạn này</w:t>
      </w:r>
      <w:r w:rsidRPr="005856CD">
        <w:rPr>
          <w:sz w:val="22"/>
          <w:szCs w:val="22"/>
        </w:rPr>
        <w:t>.</w:t>
      </w:r>
    </w:p>
    <w:p w:rsidR="005856CD" w:rsidRPr="005856CD" w:rsidRDefault="005856CD" w:rsidP="005856CD">
      <w:pPr>
        <w:pStyle w:val="a0"/>
        <w:jc w:val="both"/>
        <w:rPr>
          <w:sz w:val="22"/>
          <w:szCs w:val="22"/>
        </w:rPr>
      </w:pPr>
      <w:r w:rsidRPr="005856CD">
        <w:rPr>
          <w:sz w:val="22"/>
          <w:szCs w:val="22"/>
        </w:rPr>
        <w:t xml:space="preserve">Sau khi </w:t>
      </w:r>
      <w:r w:rsidR="00BB356F">
        <w:rPr>
          <w:sz w:val="22"/>
          <w:szCs w:val="22"/>
        </w:rPr>
        <w:t>Đại lý</w:t>
      </w:r>
      <w:r w:rsidRPr="005856CD">
        <w:rPr>
          <w:sz w:val="22"/>
          <w:szCs w:val="22"/>
        </w:rPr>
        <w:t xml:space="preserve"> Quản lý nhận được Đơn đăng ký</w:t>
      </w:r>
      <w:r w:rsidR="00893762">
        <w:rPr>
          <w:sz w:val="22"/>
          <w:szCs w:val="22"/>
        </w:rPr>
        <w:t xml:space="preserve"> Trước</w:t>
      </w:r>
      <w:r w:rsidR="00C93591">
        <w:rPr>
          <w:sz w:val="22"/>
          <w:szCs w:val="22"/>
        </w:rPr>
        <w:t xml:space="preserve">hoàn thiện </w:t>
      </w:r>
      <w:r w:rsidRPr="005856CD">
        <w:rPr>
          <w:sz w:val="22"/>
          <w:szCs w:val="22"/>
        </w:rPr>
        <w:t xml:space="preserve">của </w:t>
      </w:r>
      <w:r w:rsidR="009625E4">
        <w:rPr>
          <w:sz w:val="22"/>
          <w:szCs w:val="22"/>
        </w:rPr>
        <w:t>quý vị</w:t>
      </w:r>
      <w:r w:rsidRPr="005856CD">
        <w:rPr>
          <w:sz w:val="22"/>
          <w:szCs w:val="22"/>
        </w:rPr>
        <w:t xml:space="preserve">, họ sẽ đưa ra quyết định sơ bộ về </w:t>
      </w:r>
      <w:r w:rsidR="009625E4">
        <w:rPr>
          <w:sz w:val="22"/>
          <w:szCs w:val="22"/>
        </w:rPr>
        <w:t>việc</w:t>
      </w:r>
      <w:r w:rsidRPr="005856CD">
        <w:rPr>
          <w:sz w:val="22"/>
          <w:szCs w:val="22"/>
        </w:rPr>
        <w:t xml:space="preserve"> đủ điều kiện </w:t>
      </w:r>
      <w:r w:rsidR="009625E4">
        <w:rPr>
          <w:sz w:val="22"/>
          <w:szCs w:val="22"/>
        </w:rPr>
        <w:t xml:space="preserve">hay không </w:t>
      </w:r>
      <w:r w:rsidRPr="005856CD">
        <w:rPr>
          <w:sz w:val="22"/>
          <w:szCs w:val="22"/>
        </w:rPr>
        <w:t xml:space="preserve">dựa trên tiêu chí </w:t>
      </w:r>
      <w:r w:rsidR="009625E4">
        <w:rPr>
          <w:sz w:val="22"/>
          <w:szCs w:val="22"/>
        </w:rPr>
        <w:t xml:space="preserve">của </w:t>
      </w:r>
      <w:r w:rsidRPr="005856CD">
        <w:rPr>
          <w:sz w:val="22"/>
          <w:szCs w:val="22"/>
        </w:rPr>
        <w:t xml:space="preserve">chương trình và tài sản. Nếu hộ gia đình của </w:t>
      </w:r>
      <w:r w:rsidR="009625E4">
        <w:rPr>
          <w:sz w:val="22"/>
          <w:szCs w:val="22"/>
        </w:rPr>
        <w:t>quý vị</w:t>
      </w:r>
      <w:r w:rsidRPr="005856CD">
        <w:rPr>
          <w:sz w:val="22"/>
          <w:szCs w:val="22"/>
        </w:rPr>
        <w:t xml:space="preserve"> có vẻ đủ điều kiện nhận nhà ở, hộ gia đình của </w:t>
      </w:r>
      <w:r w:rsidR="009625E4">
        <w:rPr>
          <w:sz w:val="22"/>
          <w:szCs w:val="22"/>
        </w:rPr>
        <w:t>quý vị</w:t>
      </w:r>
      <w:r w:rsidRPr="005856CD">
        <w:rPr>
          <w:sz w:val="22"/>
          <w:szCs w:val="22"/>
        </w:rPr>
        <w:t xml:space="preserve"> sẽ được đưa vào danh sách chờ, nhưng điều này không có nghĩa là hộ gia đình của </w:t>
      </w:r>
      <w:r w:rsidR="009625E4">
        <w:rPr>
          <w:sz w:val="22"/>
          <w:szCs w:val="22"/>
        </w:rPr>
        <w:t>quý vị</w:t>
      </w:r>
      <w:r w:rsidRPr="005856CD">
        <w:rPr>
          <w:sz w:val="22"/>
          <w:szCs w:val="22"/>
        </w:rPr>
        <w:t xml:space="preserve"> sẽ được cung cấp một căn hộ</w:t>
      </w:r>
      <w:r w:rsidR="009625E4">
        <w:rPr>
          <w:sz w:val="22"/>
          <w:szCs w:val="22"/>
        </w:rPr>
        <w:t xml:space="preserve"> ngay</w:t>
      </w:r>
      <w:r w:rsidRPr="005856CD">
        <w:rPr>
          <w:sz w:val="22"/>
          <w:szCs w:val="22"/>
        </w:rPr>
        <w:t>. Mỗi hộ gia đình phải được kiểm tra đủ điều kiện</w:t>
      </w:r>
      <w:r w:rsidR="00893762">
        <w:rPr>
          <w:sz w:val="22"/>
          <w:szCs w:val="22"/>
        </w:rPr>
        <w:t xml:space="preserve"> để</w:t>
      </w:r>
      <w:r w:rsidR="009625E4">
        <w:rPr>
          <w:sz w:val="22"/>
          <w:szCs w:val="22"/>
        </w:rPr>
        <w:t xml:space="preserve">cấp </w:t>
      </w:r>
      <w:r w:rsidRPr="005856CD">
        <w:rPr>
          <w:sz w:val="22"/>
          <w:szCs w:val="22"/>
        </w:rPr>
        <w:t xml:space="preserve">căn hộ. Khi tên của </w:t>
      </w:r>
      <w:r w:rsidR="009625E4">
        <w:rPr>
          <w:sz w:val="22"/>
          <w:szCs w:val="22"/>
        </w:rPr>
        <w:t>quý vị</w:t>
      </w:r>
      <w:r w:rsidRPr="005856CD">
        <w:rPr>
          <w:sz w:val="22"/>
          <w:szCs w:val="22"/>
        </w:rPr>
        <w:t xml:space="preserve"> ở gần đầu danh sách chờ, </w:t>
      </w:r>
      <w:r w:rsidR="009625E4">
        <w:rPr>
          <w:sz w:val="22"/>
          <w:szCs w:val="22"/>
        </w:rPr>
        <w:t>quý vị</w:t>
      </w:r>
      <w:r w:rsidRPr="005856CD">
        <w:rPr>
          <w:sz w:val="22"/>
          <w:szCs w:val="22"/>
        </w:rPr>
        <w:t xml:space="preserve"> sẽ được liên lạc để cung cấp thêm thông tin về </w:t>
      </w:r>
      <w:r w:rsidR="009625E4">
        <w:rPr>
          <w:sz w:val="22"/>
          <w:szCs w:val="22"/>
        </w:rPr>
        <w:t xml:space="preserve">việc </w:t>
      </w:r>
      <w:r w:rsidRPr="005856CD">
        <w:rPr>
          <w:sz w:val="22"/>
          <w:szCs w:val="22"/>
        </w:rPr>
        <w:t>đủ điều kiện</w:t>
      </w:r>
      <w:r w:rsidR="009625E4">
        <w:rPr>
          <w:sz w:val="22"/>
          <w:szCs w:val="22"/>
        </w:rPr>
        <w:t xml:space="preserve"> hay không</w:t>
      </w:r>
      <w:r w:rsidRPr="005856CD">
        <w:rPr>
          <w:sz w:val="22"/>
          <w:szCs w:val="22"/>
        </w:rPr>
        <w:t xml:space="preserve">, </w:t>
      </w:r>
      <w:r w:rsidR="009625E4">
        <w:rPr>
          <w:sz w:val="22"/>
          <w:szCs w:val="22"/>
        </w:rPr>
        <w:t xml:space="preserve">quá trình </w:t>
      </w:r>
      <w:r w:rsidRPr="005856CD">
        <w:rPr>
          <w:sz w:val="22"/>
          <w:szCs w:val="22"/>
        </w:rPr>
        <w:t xml:space="preserve">sàng lọc và </w:t>
      </w:r>
      <w:r w:rsidR="009625E4">
        <w:rPr>
          <w:sz w:val="22"/>
          <w:szCs w:val="22"/>
        </w:rPr>
        <w:t xml:space="preserve">thẩm định tính </w:t>
      </w:r>
      <w:r w:rsidRPr="005856CD">
        <w:rPr>
          <w:sz w:val="22"/>
          <w:szCs w:val="22"/>
        </w:rPr>
        <w:t>phù hợp.</w:t>
      </w:r>
    </w:p>
    <w:p w:rsidR="005856CD" w:rsidRPr="005856CD" w:rsidRDefault="005856CD" w:rsidP="005856CD">
      <w:pPr>
        <w:pStyle w:val="a0"/>
        <w:jc w:val="both"/>
        <w:rPr>
          <w:sz w:val="22"/>
          <w:szCs w:val="22"/>
        </w:rPr>
      </w:pPr>
      <w:r w:rsidRPr="005856CD">
        <w:rPr>
          <w:sz w:val="22"/>
          <w:szCs w:val="22"/>
        </w:rPr>
        <w:t xml:space="preserve">Nếu hộ gia đình của </w:t>
      </w:r>
      <w:r w:rsidR="009625E4">
        <w:rPr>
          <w:sz w:val="22"/>
          <w:szCs w:val="22"/>
        </w:rPr>
        <w:t>quý vị</w:t>
      </w:r>
      <w:r w:rsidRPr="005856CD">
        <w:rPr>
          <w:sz w:val="22"/>
          <w:szCs w:val="22"/>
        </w:rPr>
        <w:t xml:space="preserve"> không đủ điều kiện, </w:t>
      </w:r>
      <w:r w:rsidR="009625E4">
        <w:rPr>
          <w:sz w:val="22"/>
          <w:szCs w:val="22"/>
        </w:rPr>
        <w:t>quý vị</w:t>
      </w:r>
      <w:r w:rsidRPr="005856CD">
        <w:rPr>
          <w:sz w:val="22"/>
          <w:szCs w:val="22"/>
        </w:rPr>
        <w:t xml:space="preserve"> sẽ nhận được thư từ chối Đơn </w:t>
      </w:r>
      <w:r w:rsidR="009625E4" w:rsidRPr="005856CD">
        <w:rPr>
          <w:sz w:val="22"/>
          <w:szCs w:val="22"/>
        </w:rPr>
        <w:t xml:space="preserve">Đăng </w:t>
      </w:r>
      <w:r w:rsidR="00893762">
        <w:rPr>
          <w:sz w:val="22"/>
          <w:szCs w:val="22"/>
        </w:rPr>
        <w:t>k</w:t>
      </w:r>
      <w:r w:rsidR="009625E4" w:rsidRPr="005856CD">
        <w:rPr>
          <w:sz w:val="22"/>
          <w:szCs w:val="22"/>
        </w:rPr>
        <w:t>ý Trước</w:t>
      </w:r>
      <w:r w:rsidR="009625E4">
        <w:rPr>
          <w:sz w:val="22"/>
          <w:szCs w:val="22"/>
        </w:rPr>
        <w:t xml:space="preserve"> và quý vị</w:t>
      </w:r>
      <w:r w:rsidRPr="005856CD">
        <w:rPr>
          <w:sz w:val="22"/>
          <w:szCs w:val="22"/>
        </w:rPr>
        <w:t xml:space="preserve"> sẽ không được đưa vào danh sách chờ. </w:t>
      </w:r>
      <w:r w:rsidR="009625E4">
        <w:rPr>
          <w:sz w:val="22"/>
          <w:szCs w:val="22"/>
        </w:rPr>
        <w:t>Quý vị</w:t>
      </w:r>
      <w:r w:rsidRPr="005856CD">
        <w:rPr>
          <w:sz w:val="22"/>
          <w:szCs w:val="22"/>
        </w:rPr>
        <w:t xml:space="preserve"> có quyền khiếu nại quyết định này. Hướng dẫn về quy trình kháng cáo sẽ được cung cấp kèm theo thư khiếu nại.</w:t>
      </w:r>
    </w:p>
    <w:p w:rsidR="005856CD" w:rsidRPr="005856CD" w:rsidRDefault="009625E4" w:rsidP="009625E4">
      <w:pPr>
        <w:pStyle w:val="a0"/>
        <w:jc w:val="both"/>
        <w:rPr>
          <w:sz w:val="22"/>
          <w:szCs w:val="22"/>
        </w:rPr>
      </w:pPr>
      <w:r w:rsidRPr="009625E4">
        <w:rPr>
          <w:sz w:val="22"/>
          <w:szCs w:val="22"/>
        </w:rPr>
        <w:t xml:space="preserve">Quá trình Đăng Ký Trước sẽ được hoàn thành theo các thủ tục tiêu chuẩn của </w:t>
      </w:r>
      <w:r w:rsidR="00BB356F">
        <w:rPr>
          <w:sz w:val="22"/>
          <w:szCs w:val="22"/>
        </w:rPr>
        <w:t>Đại lý</w:t>
      </w:r>
      <w:r>
        <w:rPr>
          <w:sz w:val="22"/>
          <w:szCs w:val="22"/>
        </w:rPr>
        <w:t>Q</w:t>
      </w:r>
      <w:r w:rsidRPr="009625E4">
        <w:rPr>
          <w:sz w:val="22"/>
          <w:szCs w:val="22"/>
        </w:rPr>
        <w:t xml:space="preserve">uản lý, được tóm tắt trong bản sao của Kế </w:t>
      </w:r>
      <w:r w:rsidR="00893762">
        <w:rPr>
          <w:sz w:val="22"/>
          <w:szCs w:val="22"/>
        </w:rPr>
        <w:t>h</w:t>
      </w:r>
      <w:r w:rsidRPr="009625E4">
        <w:rPr>
          <w:sz w:val="22"/>
          <w:szCs w:val="22"/>
        </w:rPr>
        <w:t xml:space="preserve">oạch </w:t>
      </w:r>
      <w:r>
        <w:rPr>
          <w:sz w:val="22"/>
          <w:szCs w:val="22"/>
        </w:rPr>
        <w:t>L</w:t>
      </w:r>
      <w:r w:rsidRPr="009625E4">
        <w:rPr>
          <w:sz w:val="22"/>
          <w:szCs w:val="22"/>
        </w:rPr>
        <w:t xml:space="preserve">ựa </w:t>
      </w:r>
      <w:r w:rsidR="00893762">
        <w:rPr>
          <w:sz w:val="22"/>
          <w:szCs w:val="22"/>
        </w:rPr>
        <w:t>c</w:t>
      </w:r>
      <w:r w:rsidRPr="009625E4">
        <w:rPr>
          <w:sz w:val="22"/>
          <w:szCs w:val="22"/>
        </w:rPr>
        <w:t xml:space="preserve">họn </w:t>
      </w:r>
      <w:r>
        <w:rPr>
          <w:sz w:val="22"/>
          <w:szCs w:val="22"/>
        </w:rPr>
        <w:t>N</w:t>
      </w:r>
      <w:r w:rsidRPr="009625E4">
        <w:rPr>
          <w:sz w:val="22"/>
          <w:szCs w:val="22"/>
        </w:rPr>
        <w:t xml:space="preserve">gười </w:t>
      </w:r>
      <w:r w:rsidR="00893762">
        <w:rPr>
          <w:sz w:val="22"/>
          <w:szCs w:val="22"/>
        </w:rPr>
        <w:t>t</w:t>
      </w:r>
      <w:r w:rsidRPr="009625E4">
        <w:rPr>
          <w:sz w:val="22"/>
          <w:szCs w:val="22"/>
        </w:rPr>
        <w:t xml:space="preserve">huê </w:t>
      </w:r>
      <w:r w:rsidR="00893762">
        <w:rPr>
          <w:sz w:val="22"/>
          <w:szCs w:val="22"/>
        </w:rPr>
        <w:t>n</w:t>
      </w:r>
      <w:r w:rsidRPr="009625E4">
        <w:rPr>
          <w:sz w:val="22"/>
          <w:szCs w:val="22"/>
        </w:rPr>
        <w:t xml:space="preserve">hà </w:t>
      </w:r>
      <w:r>
        <w:rPr>
          <w:sz w:val="22"/>
          <w:szCs w:val="22"/>
        </w:rPr>
        <w:t xml:space="preserve">của </w:t>
      </w:r>
      <w:r w:rsidRPr="009625E4">
        <w:rPr>
          <w:sz w:val="22"/>
          <w:szCs w:val="22"/>
        </w:rPr>
        <w:t xml:space="preserve">từng </w:t>
      </w:r>
      <w:r>
        <w:rPr>
          <w:sz w:val="22"/>
          <w:szCs w:val="22"/>
        </w:rPr>
        <w:t xml:space="preserve">địa điểm </w:t>
      </w:r>
      <w:r w:rsidRPr="009625E4">
        <w:rPr>
          <w:sz w:val="22"/>
          <w:szCs w:val="22"/>
        </w:rPr>
        <w:t xml:space="preserve">cụ thể </w:t>
      </w:r>
      <w:r>
        <w:rPr>
          <w:sz w:val="22"/>
          <w:szCs w:val="22"/>
        </w:rPr>
        <w:t>của giai đoạn</w:t>
      </w:r>
      <w:r w:rsidRPr="009625E4">
        <w:rPr>
          <w:sz w:val="22"/>
          <w:szCs w:val="22"/>
        </w:rPr>
        <w:t xml:space="preserve"> phát triển. Khi có yêu cầu cho </w:t>
      </w:r>
      <w:r w:rsidR="00BB356F">
        <w:rPr>
          <w:sz w:val="22"/>
          <w:szCs w:val="22"/>
        </w:rPr>
        <w:t>Đại lý</w:t>
      </w:r>
      <w:r w:rsidRPr="009625E4">
        <w:rPr>
          <w:sz w:val="22"/>
          <w:szCs w:val="22"/>
        </w:rPr>
        <w:t xml:space="preserve"> Quản lý, </w:t>
      </w:r>
      <w:r>
        <w:rPr>
          <w:sz w:val="22"/>
          <w:szCs w:val="22"/>
        </w:rPr>
        <w:t>quý vị</w:t>
      </w:r>
      <w:r w:rsidRPr="009625E4">
        <w:rPr>
          <w:sz w:val="22"/>
          <w:szCs w:val="22"/>
        </w:rPr>
        <w:t xml:space="preserve"> có quyền nhận cả Kế </w:t>
      </w:r>
      <w:r w:rsidR="00C82965">
        <w:rPr>
          <w:sz w:val="22"/>
          <w:szCs w:val="22"/>
        </w:rPr>
        <w:t>h</w:t>
      </w:r>
      <w:r w:rsidRPr="009625E4">
        <w:rPr>
          <w:sz w:val="22"/>
          <w:szCs w:val="22"/>
        </w:rPr>
        <w:t xml:space="preserve">oạch </w:t>
      </w:r>
      <w:r>
        <w:rPr>
          <w:sz w:val="22"/>
          <w:szCs w:val="22"/>
        </w:rPr>
        <w:t>L</w:t>
      </w:r>
      <w:r w:rsidRPr="009625E4">
        <w:rPr>
          <w:sz w:val="22"/>
          <w:szCs w:val="22"/>
        </w:rPr>
        <w:t xml:space="preserve">ựa </w:t>
      </w:r>
      <w:r w:rsidR="00C82965">
        <w:rPr>
          <w:sz w:val="22"/>
          <w:szCs w:val="22"/>
        </w:rPr>
        <w:t>c</w:t>
      </w:r>
      <w:r w:rsidRPr="009625E4">
        <w:rPr>
          <w:sz w:val="22"/>
          <w:szCs w:val="22"/>
        </w:rPr>
        <w:t xml:space="preserve">họn Người </w:t>
      </w:r>
      <w:r w:rsidR="00C82965">
        <w:rPr>
          <w:sz w:val="22"/>
          <w:szCs w:val="22"/>
        </w:rPr>
        <w:t>t</w:t>
      </w:r>
      <w:r w:rsidRPr="009625E4">
        <w:rPr>
          <w:sz w:val="22"/>
          <w:szCs w:val="22"/>
        </w:rPr>
        <w:t>huê</w:t>
      </w:r>
      <w:r w:rsidR="00C82965">
        <w:rPr>
          <w:sz w:val="22"/>
          <w:szCs w:val="22"/>
        </w:rPr>
        <w:t>n</w:t>
      </w:r>
      <w:r>
        <w:rPr>
          <w:sz w:val="22"/>
          <w:szCs w:val="22"/>
        </w:rPr>
        <w:t>hà</w:t>
      </w:r>
      <w:r w:rsidRPr="009625E4">
        <w:rPr>
          <w:sz w:val="22"/>
          <w:szCs w:val="22"/>
        </w:rPr>
        <w:t xml:space="preserve"> và Hướng D</w:t>
      </w:r>
      <w:r w:rsidR="00C82965">
        <w:rPr>
          <w:sz w:val="22"/>
          <w:szCs w:val="22"/>
        </w:rPr>
        <w:t>d</w:t>
      </w:r>
      <w:r w:rsidRPr="009625E4">
        <w:rPr>
          <w:sz w:val="22"/>
          <w:szCs w:val="22"/>
        </w:rPr>
        <w:t xml:space="preserve">ẫn </w:t>
      </w:r>
      <w:r>
        <w:rPr>
          <w:sz w:val="22"/>
          <w:szCs w:val="22"/>
        </w:rPr>
        <w:t>T</w:t>
      </w:r>
      <w:r w:rsidRPr="009625E4">
        <w:rPr>
          <w:sz w:val="22"/>
          <w:szCs w:val="22"/>
        </w:rPr>
        <w:t xml:space="preserve">ài </w:t>
      </w:r>
      <w:r w:rsidR="00C82965">
        <w:rPr>
          <w:sz w:val="22"/>
          <w:szCs w:val="22"/>
        </w:rPr>
        <w:t>n</w:t>
      </w:r>
      <w:r w:rsidRPr="009625E4">
        <w:rPr>
          <w:sz w:val="22"/>
          <w:szCs w:val="22"/>
        </w:rPr>
        <w:t xml:space="preserve">guyên Kế </w:t>
      </w:r>
      <w:r w:rsidR="00C82965">
        <w:rPr>
          <w:sz w:val="22"/>
          <w:szCs w:val="22"/>
        </w:rPr>
        <w:t>h</w:t>
      </w:r>
      <w:r w:rsidRPr="009625E4">
        <w:rPr>
          <w:sz w:val="22"/>
          <w:szCs w:val="22"/>
        </w:rPr>
        <w:t xml:space="preserve">oạch </w:t>
      </w:r>
      <w:r>
        <w:rPr>
          <w:sz w:val="22"/>
          <w:szCs w:val="22"/>
        </w:rPr>
        <w:t>L</w:t>
      </w:r>
      <w:r w:rsidRPr="009625E4">
        <w:rPr>
          <w:sz w:val="22"/>
          <w:szCs w:val="22"/>
        </w:rPr>
        <w:t xml:space="preserve">ựa </w:t>
      </w:r>
      <w:r w:rsidR="00C82965">
        <w:rPr>
          <w:sz w:val="22"/>
          <w:szCs w:val="22"/>
        </w:rPr>
        <w:t>c</w:t>
      </w:r>
      <w:r w:rsidRPr="009625E4">
        <w:rPr>
          <w:sz w:val="22"/>
          <w:szCs w:val="22"/>
        </w:rPr>
        <w:t xml:space="preserve">họn Người </w:t>
      </w:r>
      <w:r w:rsidR="00C82965">
        <w:rPr>
          <w:sz w:val="22"/>
          <w:szCs w:val="22"/>
        </w:rPr>
        <w:t>t</w:t>
      </w:r>
      <w:r w:rsidRPr="009625E4">
        <w:rPr>
          <w:sz w:val="22"/>
          <w:szCs w:val="22"/>
        </w:rPr>
        <w:t>huê</w:t>
      </w:r>
      <w:r w:rsidR="00C82965">
        <w:rPr>
          <w:sz w:val="22"/>
          <w:szCs w:val="22"/>
        </w:rPr>
        <w:t>n</w:t>
      </w:r>
      <w:r>
        <w:rPr>
          <w:sz w:val="22"/>
          <w:szCs w:val="22"/>
        </w:rPr>
        <w:t>hà</w:t>
      </w:r>
      <w:r w:rsidRPr="009625E4">
        <w:rPr>
          <w:sz w:val="22"/>
          <w:szCs w:val="22"/>
        </w:rPr>
        <w:t xml:space="preserve">, trong đó tóm tắt các yêu cầu về </w:t>
      </w:r>
      <w:r>
        <w:rPr>
          <w:sz w:val="22"/>
          <w:szCs w:val="22"/>
        </w:rPr>
        <w:t xml:space="preserve">việc </w:t>
      </w:r>
      <w:r w:rsidRPr="005856CD">
        <w:rPr>
          <w:sz w:val="22"/>
          <w:szCs w:val="22"/>
        </w:rPr>
        <w:t>đủ điều kiện</w:t>
      </w:r>
      <w:r>
        <w:rPr>
          <w:sz w:val="22"/>
          <w:szCs w:val="22"/>
        </w:rPr>
        <w:t xml:space="preserve"> hay không</w:t>
      </w:r>
      <w:r w:rsidRPr="005856CD">
        <w:rPr>
          <w:sz w:val="22"/>
          <w:szCs w:val="22"/>
        </w:rPr>
        <w:t xml:space="preserve">, </w:t>
      </w:r>
      <w:r>
        <w:rPr>
          <w:sz w:val="22"/>
          <w:szCs w:val="22"/>
        </w:rPr>
        <w:t xml:space="preserve">quá trình </w:t>
      </w:r>
      <w:r w:rsidRPr="005856CD">
        <w:rPr>
          <w:sz w:val="22"/>
          <w:szCs w:val="22"/>
        </w:rPr>
        <w:t>sàng lọc</w:t>
      </w:r>
      <w:r w:rsidRPr="009625E4">
        <w:rPr>
          <w:sz w:val="22"/>
          <w:szCs w:val="22"/>
        </w:rPr>
        <w:t xml:space="preserve"> để có thể sử dụng trong quá trình phát triển.</w:t>
      </w:r>
    </w:p>
    <w:p w:rsidR="007D1A24" w:rsidRPr="005856CD" w:rsidRDefault="005856CD" w:rsidP="005856CD">
      <w:pPr>
        <w:pStyle w:val="a0"/>
        <w:shd w:val="clear" w:color="auto" w:fill="auto"/>
        <w:jc w:val="both"/>
        <w:rPr>
          <w:b/>
          <w:sz w:val="22"/>
          <w:szCs w:val="22"/>
        </w:rPr>
        <w:sectPr w:rsidR="007D1A24" w:rsidRPr="005856CD">
          <w:footerReference w:type="even" r:id="rId8"/>
          <w:footerReference w:type="default" r:id="rId9"/>
          <w:pgSz w:w="12240" w:h="15840"/>
          <w:pgMar w:top="1046" w:right="919" w:bottom="1416" w:left="1043" w:header="618" w:footer="3" w:gutter="0"/>
          <w:pgNumType w:start="1"/>
          <w:cols w:space="720"/>
          <w:noEndnote/>
          <w:docGrid w:linePitch="360"/>
        </w:sectPr>
      </w:pPr>
      <w:r w:rsidRPr="005856CD">
        <w:rPr>
          <w:b/>
          <w:sz w:val="22"/>
          <w:szCs w:val="22"/>
        </w:rPr>
        <w:t xml:space="preserve">Nếu </w:t>
      </w:r>
      <w:r w:rsidR="009625E4">
        <w:rPr>
          <w:b/>
          <w:sz w:val="22"/>
          <w:szCs w:val="22"/>
        </w:rPr>
        <w:t>quý vị</w:t>
      </w:r>
      <w:r w:rsidRPr="005856CD">
        <w:rPr>
          <w:b/>
          <w:sz w:val="22"/>
          <w:szCs w:val="22"/>
        </w:rPr>
        <w:t xml:space="preserve"> không nhận được bất kỳ thông tin nào từ </w:t>
      </w:r>
      <w:r w:rsidR="00BB356F">
        <w:rPr>
          <w:b/>
          <w:sz w:val="22"/>
          <w:szCs w:val="22"/>
        </w:rPr>
        <w:t>Đại lý</w:t>
      </w:r>
      <w:r w:rsidRPr="005856CD">
        <w:rPr>
          <w:b/>
          <w:sz w:val="22"/>
          <w:szCs w:val="22"/>
        </w:rPr>
        <w:t xml:space="preserve"> quản lý trong vòng 30 ngày theo lịch kể từ khi gửi đơn đăng ký này, vui lòng liên hệ trực tiếp với </w:t>
      </w:r>
      <w:r w:rsidR="00BB356F">
        <w:rPr>
          <w:b/>
          <w:sz w:val="22"/>
          <w:szCs w:val="22"/>
        </w:rPr>
        <w:t>Đại lý</w:t>
      </w:r>
      <w:r w:rsidRPr="005856CD">
        <w:rPr>
          <w:b/>
          <w:sz w:val="22"/>
          <w:szCs w:val="22"/>
        </w:rPr>
        <w:t xml:space="preserve"> quản lý</w:t>
      </w:r>
      <w:r w:rsidR="009625E4">
        <w:rPr>
          <w:b/>
          <w:sz w:val="22"/>
          <w:szCs w:val="22"/>
        </w:rPr>
        <w:t>.</w:t>
      </w:r>
    </w:p>
    <w:p w:rsidR="007D1A24" w:rsidRDefault="00A648F8">
      <w:pPr>
        <w:pStyle w:val="10"/>
        <w:keepNext/>
        <w:keepLines/>
        <w:shd w:val="clear" w:color="auto" w:fill="auto"/>
      </w:pPr>
      <w:r w:rsidRPr="00A648F8">
        <w:lastRenderedPageBreak/>
        <w:t xml:space="preserve">Đơn </w:t>
      </w:r>
      <w:r w:rsidR="00C82965">
        <w:t xml:space="preserve">Đăng ký trước </w:t>
      </w:r>
      <w:r w:rsidRPr="00A648F8">
        <w:t xml:space="preserve">Thuê </w:t>
      </w:r>
      <w:r w:rsidR="00C82965">
        <w:t>n</w:t>
      </w:r>
      <w:r w:rsidRPr="00A648F8">
        <w:t xml:space="preserve">hà Chung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395"/>
      </w:tblGrid>
      <w:tr w:rsidR="007D1A24">
        <w:trPr>
          <w:trHeight w:hRule="exact" w:val="298"/>
          <w:jc w:val="center"/>
        </w:trPr>
        <w:tc>
          <w:tcPr>
            <w:tcW w:w="3965" w:type="dxa"/>
            <w:tcBorders>
              <w:top w:val="single" w:sz="4" w:space="0" w:color="auto"/>
              <w:left w:val="single" w:sz="4" w:space="0" w:color="auto"/>
            </w:tcBorders>
            <w:shd w:val="clear" w:color="auto" w:fill="FFFFFF"/>
            <w:vAlign w:val="bottom"/>
          </w:tcPr>
          <w:p w:rsidR="007D1A24" w:rsidRDefault="001B2F13" w:rsidP="001B2F13">
            <w:pPr>
              <w:pStyle w:val="a2"/>
              <w:shd w:val="clear" w:color="auto" w:fill="auto"/>
              <w:spacing w:after="0"/>
            </w:pPr>
            <w:r w:rsidRPr="001B2F13">
              <w:rPr>
                <w:b/>
                <w:bCs/>
              </w:rPr>
              <w:t xml:space="preserve">Tên </w:t>
            </w:r>
            <w:r>
              <w:rPr>
                <w:b/>
                <w:bCs/>
              </w:rPr>
              <w:t>P</w:t>
            </w:r>
            <w:r w:rsidRPr="001B2F13">
              <w:rPr>
                <w:b/>
                <w:bCs/>
              </w:rPr>
              <w:t xml:space="preserve">hát triển </w:t>
            </w:r>
            <w:r>
              <w:rPr>
                <w:b/>
                <w:bCs/>
              </w:rPr>
              <w:t>ĐĂNG KÝ CHO</w:t>
            </w:r>
            <w:r w:rsidRPr="001B2F13">
              <w:rPr>
                <w:b/>
                <w:bCs/>
              </w:rPr>
              <w:t>:</w:t>
            </w:r>
          </w:p>
        </w:tc>
        <w:tc>
          <w:tcPr>
            <w:tcW w:w="539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trPr>
          <w:trHeight w:hRule="exact" w:val="288"/>
          <w:jc w:val="center"/>
        </w:trPr>
        <w:tc>
          <w:tcPr>
            <w:tcW w:w="3965" w:type="dxa"/>
            <w:tcBorders>
              <w:top w:val="single" w:sz="4" w:space="0" w:color="auto"/>
              <w:left w:val="single" w:sz="4" w:space="0" w:color="auto"/>
            </w:tcBorders>
            <w:shd w:val="clear" w:color="auto" w:fill="FFFFFF"/>
            <w:vAlign w:val="bottom"/>
          </w:tcPr>
          <w:p w:rsidR="007D1A24" w:rsidRDefault="001B2F13" w:rsidP="001B2F13">
            <w:pPr>
              <w:pStyle w:val="a2"/>
              <w:shd w:val="clear" w:color="auto" w:fill="auto"/>
              <w:spacing w:after="0"/>
            </w:pPr>
            <w:r w:rsidRPr="001B2F13">
              <w:rPr>
                <w:b/>
                <w:bCs/>
              </w:rPr>
              <w:t xml:space="preserve">Địa chỉ </w:t>
            </w:r>
            <w:r>
              <w:rPr>
                <w:b/>
                <w:bCs/>
              </w:rPr>
              <w:t>P</w:t>
            </w:r>
            <w:r w:rsidRPr="001B2F13">
              <w:rPr>
                <w:b/>
                <w:bCs/>
              </w:rPr>
              <w:t>hát triển</w:t>
            </w:r>
            <w:r w:rsidR="00870516">
              <w:rPr>
                <w:b/>
                <w:bCs/>
              </w:rPr>
              <w:t>:</w:t>
            </w:r>
          </w:p>
        </w:tc>
        <w:tc>
          <w:tcPr>
            <w:tcW w:w="539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trPr>
          <w:trHeight w:hRule="exact" w:val="307"/>
          <w:jc w:val="center"/>
        </w:trPr>
        <w:tc>
          <w:tcPr>
            <w:tcW w:w="3965" w:type="dxa"/>
            <w:tcBorders>
              <w:top w:val="single" w:sz="4" w:space="0" w:color="auto"/>
              <w:left w:val="single" w:sz="4" w:space="0" w:color="auto"/>
            </w:tcBorders>
            <w:shd w:val="clear" w:color="auto" w:fill="FFFFFF"/>
          </w:tcPr>
          <w:p w:rsidR="007D1A24" w:rsidRDefault="001B2F13">
            <w:pPr>
              <w:pStyle w:val="a2"/>
              <w:shd w:val="clear" w:color="auto" w:fill="auto"/>
              <w:spacing w:after="0"/>
            </w:pPr>
            <w:r w:rsidRPr="001B2F13">
              <w:rPr>
                <w:b/>
                <w:bCs/>
              </w:rPr>
              <w:t>Đạ</w:t>
            </w:r>
            <w:r>
              <w:rPr>
                <w:b/>
                <w:bCs/>
              </w:rPr>
              <w:t>i lý Q</w:t>
            </w:r>
            <w:r w:rsidRPr="001B2F13">
              <w:rPr>
                <w:b/>
                <w:bCs/>
              </w:rPr>
              <w:t>uản lý</w:t>
            </w:r>
            <w:r w:rsidR="00870516">
              <w:rPr>
                <w:b/>
                <w:bCs/>
              </w:rPr>
              <w:t>:</w:t>
            </w:r>
          </w:p>
        </w:tc>
        <w:tc>
          <w:tcPr>
            <w:tcW w:w="539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trPr>
          <w:trHeight w:hRule="exact" w:val="283"/>
          <w:jc w:val="center"/>
        </w:trPr>
        <w:tc>
          <w:tcPr>
            <w:tcW w:w="3965" w:type="dxa"/>
            <w:tcBorders>
              <w:top w:val="single" w:sz="4" w:space="0" w:color="auto"/>
              <w:left w:val="single" w:sz="4" w:space="0" w:color="auto"/>
              <w:bottom w:val="single" w:sz="4" w:space="0" w:color="auto"/>
            </w:tcBorders>
            <w:shd w:val="clear" w:color="auto" w:fill="FFFFFF"/>
            <w:vAlign w:val="bottom"/>
          </w:tcPr>
          <w:p w:rsidR="007D1A24" w:rsidRDefault="00EE4360">
            <w:pPr>
              <w:pStyle w:val="a2"/>
              <w:shd w:val="clear" w:color="auto" w:fill="auto"/>
              <w:spacing w:after="0"/>
            </w:pPr>
            <w:r w:rsidRPr="00EE4360">
              <w:rPr>
                <w:b/>
                <w:bCs/>
              </w:rPr>
              <w:t>Số Điện Thoại Phát Triển</w:t>
            </w:r>
            <w:r w:rsidR="00870516">
              <w:rPr>
                <w:b/>
                <w:bCs/>
              </w:rPr>
              <w:t>:</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7D1A24" w:rsidRDefault="007D1A24">
            <w:pPr>
              <w:rPr>
                <w:sz w:val="10"/>
                <w:szCs w:val="10"/>
              </w:rPr>
            </w:pPr>
          </w:p>
        </w:tc>
      </w:tr>
    </w:tbl>
    <w:p w:rsidR="007D1A24" w:rsidRDefault="007D1A24">
      <w:pPr>
        <w:spacing w:after="226" w:line="14" w:lineRule="exact"/>
      </w:pPr>
    </w:p>
    <w:p w:rsidR="007D1A24" w:rsidRDefault="00C71062">
      <w:pPr>
        <w:pStyle w:val="a0"/>
        <w:shd w:val="clear" w:color="auto" w:fill="auto"/>
        <w:spacing w:after="360"/>
        <w:ind w:left="360" w:right="760" w:firstLine="20"/>
      </w:pPr>
      <w:r w:rsidRPr="00C71062">
        <w:rPr>
          <w:b/>
          <w:bCs/>
        </w:rPr>
        <w:t xml:space="preserve">Biểu mẫu này phải được điền bằng tiếng Anh. Vui lòng </w:t>
      </w:r>
      <w:r>
        <w:rPr>
          <w:b/>
          <w:bCs/>
        </w:rPr>
        <w:t>đánh máy</w:t>
      </w:r>
      <w:r w:rsidRPr="00C71062">
        <w:rPr>
          <w:b/>
          <w:bCs/>
        </w:rPr>
        <w:t xml:space="preserve"> hoặc </w:t>
      </w:r>
      <w:r>
        <w:rPr>
          <w:b/>
          <w:bCs/>
        </w:rPr>
        <w:t xml:space="preserve">viết </w:t>
      </w:r>
      <w:r w:rsidR="00C93591">
        <w:rPr>
          <w:b/>
          <w:bCs/>
        </w:rPr>
        <w:t>bằng mực rõ ràng</w:t>
      </w:r>
      <w:r w:rsidRPr="00C71062">
        <w:rPr>
          <w:b/>
          <w:bCs/>
        </w:rPr>
        <w:t xml:space="preserve">. Tất cả các </w:t>
      </w:r>
      <w:r>
        <w:rPr>
          <w:b/>
          <w:bCs/>
        </w:rPr>
        <w:t>ô trống</w:t>
      </w:r>
      <w:r w:rsidRPr="00C71062">
        <w:rPr>
          <w:b/>
          <w:bCs/>
        </w:rPr>
        <w:t xml:space="preserve"> đều được yêu cầu</w:t>
      </w:r>
      <w:r>
        <w:rPr>
          <w:b/>
          <w:bCs/>
        </w:rPr>
        <w:t xml:space="preserve"> phải điền</w:t>
      </w:r>
      <w:r w:rsidRPr="00C71062">
        <w:rPr>
          <w:b/>
          <w:bCs/>
        </w:rPr>
        <w:t>. Đọc hướng dẫn trước khi hoàn thành từng mục</w:t>
      </w:r>
      <w:r w:rsidR="00870516">
        <w:rPr>
          <w:b/>
          <w:bCs/>
        </w:rPr>
        <w:t>.</w:t>
      </w:r>
    </w:p>
    <w:p w:rsidR="007D1A24" w:rsidRDefault="00A57F51" w:rsidP="00C71062">
      <w:pPr>
        <w:pStyle w:val="a0"/>
        <w:numPr>
          <w:ilvl w:val="0"/>
          <w:numId w:val="2"/>
        </w:numPr>
        <w:shd w:val="clear" w:color="auto" w:fill="auto"/>
        <w:tabs>
          <w:tab w:val="left" w:pos="741"/>
        </w:tabs>
        <w:spacing w:after="500"/>
        <w:ind w:left="740" w:hanging="360"/>
      </w:pPr>
      <w:r>
        <w:rPr>
          <w:b/>
          <w:bCs/>
        </w:rPr>
        <w:t xml:space="preserve">Họ </w:t>
      </w:r>
      <w:r w:rsidR="00C71062" w:rsidRPr="00C71062">
        <w:rPr>
          <w:b/>
          <w:bCs/>
        </w:rPr>
        <w:t xml:space="preserve">Tên và địa chỉ của </w:t>
      </w:r>
      <w:r w:rsidR="00C71062">
        <w:rPr>
          <w:b/>
          <w:bCs/>
        </w:rPr>
        <w:t>C</w:t>
      </w:r>
      <w:r w:rsidR="00C71062" w:rsidRPr="00C71062">
        <w:rPr>
          <w:b/>
          <w:bCs/>
        </w:rPr>
        <w:t xml:space="preserve">hủ </w:t>
      </w:r>
      <w:r w:rsidR="00C71062">
        <w:rPr>
          <w:b/>
          <w:bCs/>
        </w:rPr>
        <w:t>H</w:t>
      </w:r>
      <w:r w:rsidR="00C71062" w:rsidRPr="00C71062">
        <w:rPr>
          <w:b/>
          <w:bCs/>
        </w:rPr>
        <w:t>ộ</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2266"/>
        <w:gridCol w:w="2472"/>
        <w:gridCol w:w="3355"/>
      </w:tblGrid>
      <w:tr w:rsidR="007D1A24">
        <w:trPr>
          <w:trHeight w:hRule="exact" w:val="662"/>
          <w:jc w:val="center"/>
        </w:trPr>
        <w:tc>
          <w:tcPr>
            <w:tcW w:w="1714" w:type="dxa"/>
            <w:tcBorders>
              <w:top w:val="single" w:sz="4" w:space="0" w:color="auto"/>
            </w:tcBorders>
            <w:shd w:val="clear" w:color="auto" w:fill="FFFFFF"/>
          </w:tcPr>
          <w:p w:rsidR="007D1A24" w:rsidRDefault="0074698B">
            <w:pPr>
              <w:pStyle w:val="a2"/>
              <w:shd w:val="clear" w:color="auto" w:fill="auto"/>
              <w:spacing w:after="0"/>
            </w:pPr>
            <w:r>
              <w:t>Họ</w:t>
            </w:r>
          </w:p>
        </w:tc>
        <w:tc>
          <w:tcPr>
            <w:tcW w:w="2266" w:type="dxa"/>
            <w:tcBorders>
              <w:top w:val="single" w:sz="4" w:space="0" w:color="auto"/>
            </w:tcBorders>
            <w:shd w:val="clear" w:color="auto" w:fill="FFFFFF"/>
          </w:tcPr>
          <w:p w:rsidR="007D1A24" w:rsidRDefault="007D1A24">
            <w:pPr>
              <w:rPr>
                <w:sz w:val="10"/>
                <w:szCs w:val="10"/>
              </w:rPr>
            </w:pPr>
          </w:p>
        </w:tc>
        <w:tc>
          <w:tcPr>
            <w:tcW w:w="2472" w:type="dxa"/>
            <w:tcBorders>
              <w:top w:val="single" w:sz="4" w:space="0" w:color="auto"/>
            </w:tcBorders>
            <w:shd w:val="clear" w:color="auto" w:fill="FFFFFF"/>
          </w:tcPr>
          <w:p w:rsidR="007D1A24" w:rsidRDefault="0074698B">
            <w:pPr>
              <w:pStyle w:val="a2"/>
              <w:shd w:val="clear" w:color="auto" w:fill="auto"/>
              <w:spacing w:after="0"/>
              <w:ind w:left="380"/>
            </w:pPr>
            <w:r>
              <w:t>Tên</w:t>
            </w:r>
          </w:p>
        </w:tc>
        <w:tc>
          <w:tcPr>
            <w:tcW w:w="3355" w:type="dxa"/>
            <w:tcBorders>
              <w:top w:val="single" w:sz="4" w:space="0" w:color="auto"/>
            </w:tcBorders>
            <w:shd w:val="clear" w:color="auto" w:fill="FFFFFF"/>
          </w:tcPr>
          <w:p w:rsidR="007D1A24" w:rsidRDefault="00C93591">
            <w:pPr>
              <w:pStyle w:val="a2"/>
              <w:shd w:val="clear" w:color="auto" w:fill="auto"/>
              <w:spacing w:after="0"/>
              <w:ind w:left="1520"/>
            </w:pPr>
            <w:r>
              <w:t xml:space="preserve">Tên </w:t>
            </w:r>
            <w:r w:rsidR="00C71062">
              <w:t>đệm</w:t>
            </w:r>
          </w:p>
        </w:tc>
      </w:tr>
      <w:tr w:rsidR="007D1A24">
        <w:trPr>
          <w:trHeight w:hRule="exact" w:val="658"/>
          <w:jc w:val="center"/>
        </w:trPr>
        <w:tc>
          <w:tcPr>
            <w:tcW w:w="1714" w:type="dxa"/>
            <w:tcBorders>
              <w:top w:val="single" w:sz="4" w:space="0" w:color="auto"/>
            </w:tcBorders>
            <w:shd w:val="clear" w:color="auto" w:fill="FFFFFF"/>
          </w:tcPr>
          <w:p w:rsidR="007D1A24" w:rsidRDefault="00C71062">
            <w:pPr>
              <w:pStyle w:val="a2"/>
              <w:shd w:val="clear" w:color="auto" w:fill="auto"/>
              <w:spacing w:after="0"/>
            </w:pPr>
            <w:r>
              <w:t>Địa chỉ</w:t>
            </w:r>
            <w:r w:rsidR="00C82965">
              <w:t xml:space="preserve"> gửi thư</w:t>
            </w:r>
          </w:p>
        </w:tc>
        <w:tc>
          <w:tcPr>
            <w:tcW w:w="2266" w:type="dxa"/>
            <w:tcBorders>
              <w:top w:val="single" w:sz="4" w:space="0" w:color="auto"/>
            </w:tcBorders>
            <w:shd w:val="clear" w:color="auto" w:fill="FFFFFF"/>
          </w:tcPr>
          <w:p w:rsidR="007D1A24" w:rsidRDefault="007D1A24">
            <w:pPr>
              <w:rPr>
                <w:sz w:val="10"/>
                <w:szCs w:val="10"/>
              </w:rPr>
            </w:pPr>
          </w:p>
        </w:tc>
        <w:tc>
          <w:tcPr>
            <w:tcW w:w="2472" w:type="dxa"/>
            <w:tcBorders>
              <w:top w:val="single" w:sz="4" w:space="0" w:color="auto"/>
            </w:tcBorders>
            <w:shd w:val="clear" w:color="auto" w:fill="FFFFFF"/>
          </w:tcPr>
          <w:p w:rsidR="007D1A24" w:rsidRDefault="007D1A24">
            <w:pPr>
              <w:rPr>
                <w:sz w:val="10"/>
                <w:szCs w:val="10"/>
              </w:rPr>
            </w:pPr>
          </w:p>
        </w:tc>
        <w:tc>
          <w:tcPr>
            <w:tcW w:w="3355" w:type="dxa"/>
            <w:tcBorders>
              <w:top w:val="single" w:sz="4" w:space="0" w:color="auto"/>
            </w:tcBorders>
            <w:shd w:val="clear" w:color="auto" w:fill="FFFFFF"/>
          </w:tcPr>
          <w:p w:rsidR="007D1A24" w:rsidRDefault="00C71062">
            <w:pPr>
              <w:pStyle w:val="a2"/>
              <w:shd w:val="clear" w:color="auto" w:fill="auto"/>
              <w:spacing w:after="0"/>
              <w:ind w:left="1520"/>
            </w:pPr>
            <w:r>
              <w:t>Căn hộ</w:t>
            </w:r>
            <w:r w:rsidR="00870516">
              <w:t xml:space="preserve"> #</w:t>
            </w:r>
          </w:p>
        </w:tc>
      </w:tr>
      <w:tr w:rsidR="007D1A24">
        <w:trPr>
          <w:trHeight w:hRule="exact" w:val="307"/>
          <w:jc w:val="center"/>
        </w:trPr>
        <w:tc>
          <w:tcPr>
            <w:tcW w:w="1714" w:type="dxa"/>
            <w:tcBorders>
              <w:top w:val="single" w:sz="4" w:space="0" w:color="auto"/>
            </w:tcBorders>
            <w:shd w:val="clear" w:color="auto" w:fill="FFFFFF"/>
            <w:vAlign w:val="bottom"/>
          </w:tcPr>
          <w:p w:rsidR="007D1A24" w:rsidRDefault="00C71062">
            <w:pPr>
              <w:pStyle w:val="a2"/>
              <w:shd w:val="clear" w:color="auto" w:fill="auto"/>
              <w:spacing w:after="0"/>
            </w:pPr>
            <w:r>
              <w:t>Thành phố</w:t>
            </w:r>
          </w:p>
        </w:tc>
        <w:tc>
          <w:tcPr>
            <w:tcW w:w="2266" w:type="dxa"/>
            <w:tcBorders>
              <w:top w:val="single" w:sz="4" w:space="0" w:color="auto"/>
            </w:tcBorders>
            <w:shd w:val="clear" w:color="auto" w:fill="FFFFFF"/>
          </w:tcPr>
          <w:p w:rsidR="007D1A24" w:rsidRDefault="007D1A24">
            <w:pPr>
              <w:rPr>
                <w:sz w:val="10"/>
                <w:szCs w:val="10"/>
              </w:rPr>
            </w:pPr>
          </w:p>
        </w:tc>
        <w:tc>
          <w:tcPr>
            <w:tcW w:w="2472" w:type="dxa"/>
            <w:tcBorders>
              <w:top w:val="single" w:sz="4" w:space="0" w:color="auto"/>
            </w:tcBorders>
            <w:shd w:val="clear" w:color="auto" w:fill="FFFFFF"/>
          </w:tcPr>
          <w:p w:rsidR="007D1A24" w:rsidRDefault="00C71062">
            <w:pPr>
              <w:pStyle w:val="a2"/>
              <w:shd w:val="clear" w:color="auto" w:fill="auto"/>
              <w:spacing w:after="0"/>
              <w:ind w:left="1280"/>
            </w:pPr>
            <w:r>
              <w:t>Tiểu bang</w:t>
            </w:r>
          </w:p>
        </w:tc>
        <w:tc>
          <w:tcPr>
            <w:tcW w:w="3355" w:type="dxa"/>
            <w:tcBorders>
              <w:top w:val="single" w:sz="4" w:space="0" w:color="auto"/>
            </w:tcBorders>
            <w:shd w:val="clear" w:color="auto" w:fill="FFFFFF"/>
          </w:tcPr>
          <w:p w:rsidR="007D1A24" w:rsidRDefault="00870516">
            <w:pPr>
              <w:pStyle w:val="a2"/>
              <w:shd w:val="clear" w:color="auto" w:fill="auto"/>
              <w:spacing w:after="0"/>
              <w:ind w:left="1520"/>
            </w:pPr>
            <w:r>
              <w:t>Zip</w:t>
            </w:r>
          </w:p>
        </w:tc>
      </w:tr>
      <w:tr w:rsidR="007D1A24">
        <w:trPr>
          <w:trHeight w:hRule="exact" w:val="346"/>
          <w:jc w:val="center"/>
        </w:trPr>
        <w:tc>
          <w:tcPr>
            <w:tcW w:w="1714" w:type="dxa"/>
            <w:shd w:val="clear" w:color="auto" w:fill="FFFFFF"/>
            <w:vAlign w:val="center"/>
          </w:tcPr>
          <w:p w:rsidR="007D1A24" w:rsidRDefault="00870516">
            <w:pPr>
              <w:pStyle w:val="a2"/>
              <w:shd w:val="clear" w:color="auto" w:fill="auto"/>
              <w:spacing w:after="0"/>
            </w:pPr>
            <w:r>
              <w:t>( )</w:t>
            </w:r>
          </w:p>
        </w:tc>
        <w:tc>
          <w:tcPr>
            <w:tcW w:w="2266" w:type="dxa"/>
            <w:shd w:val="clear" w:color="auto" w:fill="FFFFFF"/>
            <w:vAlign w:val="center"/>
          </w:tcPr>
          <w:p w:rsidR="007D1A24" w:rsidRDefault="00870516">
            <w:pPr>
              <w:pStyle w:val="a2"/>
              <w:shd w:val="clear" w:color="auto" w:fill="auto"/>
              <w:spacing w:after="0"/>
              <w:ind w:left="980"/>
            </w:pPr>
            <w:r>
              <w:t>-</w:t>
            </w:r>
          </w:p>
        </w:tc>
        <w:tc>
          <w:tcPr>
            <w:tcW w:w="2472" w:type="dxa"/>
            <w:shd w:val="clear" w:color="auto" w:fill="FFFFFF"/>
          </w:tcPr>
          <w:p w:rsidR="007D1A24" w:rsidRDefault="007D1A24">
            <w:pPr>
              <w:rPr>
                <w:sz w:val="10"/>
                <w:szCs w:val="10"/>
              </w:rPr>
            </w:pPr>
          </w:p>
        </w:tc>
        <w:tc>
          <w:tcPr>
            <w:tcW w:w="3355" w:type="dxa"/>
            <w:shd w:val="clear" w:color="auto" w:fill="FFFFFF"/>
            <w:vAlign w:val="center"/>
          </w:tcPr>
          <w:p w:rsidR="007D1A24" w:rsidRDefault="00870516" w:rsidP="00C71062">
            <w:pPr>
              <w:pStyle w:val="a2"/>
              <w:shd w:val="clear" w:color="auto" w:fill="auto"/>
              <w:spacing w:after="0"/>
              <w:ind w:right="180"/>
              <w:jc w:val="center"/>
            </w:pPr>
            <w:r>
              <w:rPr>
                <w:rFonts w:ascii="MS Gothic" w:eastAsia="MS Gothic" w:hAnsi="MS Gothic" w:cs="MS Gothic"/>
              </w:rPr>
              <w:t xml:space="preserve">□ </w:t>
            </w:r>
            <w:r w:rsidR="00C71062">
              <w:t>Nhà</w:t>
            </w:r>
            <w:r w:rsidR="00C93591">
              <w:t xml:space="preserve"> riêng</w:t>
            </w:r>
            <w:r>
              <w:t xml:space="preserve"> D</w:t>
            </w:r>
            <w:r w:rsidR="00C71062">
              <w:t>di động</w:t>
            </w:r>
            <w:r>
              <w:t xml:space="preserve"> D</w:t>
            </w:r>
            <w:r w:rsidR="00C71062">
              <w:t>Làm việc</w:t>
            </w:r>
          </w:p>
        </w:tc>
      </w:tr>
      <w:tr w:rsidR="007D1A24">
        <w:trPr>
          <w:trHeight w:hRule="exact" w:val="667"/>
          <w:jc w:val="center"/>
        </w:trPr>
        <w:tc>
          <w:tcPr>
            <w:tcW w:w="1714" w:type="dxa"/>
            <w:tcBorders>
              <w:top w:val="single" w:sz="4" w:space="0" w:color="auto"/>
              <w:bottom w:val="single" w:sz="4" w:space="0" w:color="auto"/>
            </w:tcBorders>
            <w:shd w:val="clear" w:color="auto" w:fill="FFFFFF"/>
          </w:tcPr>
          <w:p w:rsidR="007D1A24" w:rsidRDefault="00C71062">
            <w:pPr>
              <w:pStyle w:val="a2"/>
              <w:shd w:val="clear" w:color="auto" w:fill="auto"/>
              <w:spacing w:after="0"/>
            </w:pPr>
            <w:r>
              <w:t>Mã khu vực</w:t>
            </w:r>
          </w:p>
        </w:tc>
        <w:tc>
          <w:tcPr>
            <w:tcW w:w="2266" w:type="dxa"/>
            <w:tcBorders>
              <w:top w:val="single" w:sz="4" w:space="0" w:color="auto"/>
              <w:bottom w:val="single" w:sz="4" w:space="0" w:color="auto"/>
            </w:tcBorders>
            <w:shd w:val="clear" w:color="auto" w:fill="FFFFFF"/>
          </w:tcPr>
          <w:p w:rsidR="007D1A24" w:rsidRDefault="00C71062">
            <w:pPr>
              <w:pStyle w:val="a2"/>
              <w:shd w:val="clear" w:color="auto" w:fill="auto"/>
              <w:spacing w:after="0"/>
              <w:ind w:left="100"/>
              <w:jc w:val="center"/>
            </w:pPr>
            <w:r>
              <w:t>Số điện thoại</w:t>
            </w:r>
          </w:p>
        </w:tc>
        <w:tc>
          <w:tcPr>
            <w:tcW w:w="2472" w:type="dxa"/>
            <w:tcBorders>
              <w:top w:val="single" w:sz="4" w:space="0" w:color="auto"/>
              <w:bottom w:val="single" w:sz="4" w:space="0" w:color="auto"/>
            </w:tcBorders>
            <w:shd w:val="clear" w:color="auto" w:fill="FFFFFF"/>
          </w:tcPr>
          <w:p w:rsidR="007D1A24" w:rsidRDefault="007D1A24">
            <w:pPr>
              <w:rPr>
                <w:sz w:val="10"/>
                <w:szCs w:val="10"/>
              </w:rPr>
            </w:pPr>
          </w:p>
        </w:tc>
        <w:tc>
          <w:tcPr>
            <w:tcW w:w="3355" w:type="dxa"/>
            <w:tcBorders>
              <w:top w:val="single" w:sz="4" w:space="0" w:color="auto"/>
              <w:bottom w:val="single" w:sz="4" w:space="0" w:color="auto"/>
            </w:tcBorders>
            <w:shd w:val="clear" w:color="auto" w:fill="FFFFFF"/>
          </w:tcPr>
          <w:p w:rsidR="007D1A24" w:rsidRDefault="007D1A24">
            <w:pPr>
              <w:rPr>
                <w:sz w:val="10"/>
                <w:szCs w:val="10"/>
              </w:rPr>
            </w:pPr>
          </w:p>
        </w:tc>
      </w:tr>
    </w:tbl>
    <w:p w:rsidR="007D1A24" w:rsidRDefault="00870516">
      <w:pPr>
        <w:pStyle w:val="a4"/>
        <w:shd w:val="clear" w:color="auto" w:fill="auto"/>
        <w:ind w:left="130"/>
      </w:pPr>
      <w:r>
        <w:rPr>
          <w:b w:val="0"/>
          <w:bCs w:val="0"/>
        </w:rPr>
        <w:t>Email</w:t>
      </w:r>
    </w:p>
    <w:p w:rsidR="007D1A24" w:rsidRDefault="007D1A24">
      <w:pPr>
        <w:spacing w:after="346" w:line="14" w:lineRule="exact"/>
      </w:pPr>
    </w:p>
    <w:p w:rsidR="00EF352C" w:rsidRPr="00EF352C" w:rsidRDefault="00C71062" w:rsidP="00EF352C">
      <w:pPr>
        <w:pStyle w:val="a0"/>
        <w:numPr>
          <w:ilvl w:val="0"/>
          <w:numId w:val="2"/>
        </w:numPr>
        <w:shd w:val="clear" w:color="auto" w:fill="auto"/>
        <w:tabs>
          <w:tab w:val="left" w:pos="741"/>
          <w:tab w:val="left" w:pos="6913"/>
        </w:tabs>
        <w:ind w:left="740" w:hanging="360"/>
      </w:pPr>
      <w:r w:rsidRPr="00C71062">
        <w:rPr>
          <w:b/>
          <w:bCs/>
        </w:rPr>
        <w:t>Hộ gia đình yêu cầu bao nhiêu phòng ngủ</w:t>
      </w:r>
      <w:r w:rsidR="00870516">
        <w:rPr>
          <w:b/>
          <w:bCs/>
        </w:rPr>
        <w:t>?</w:t>
      </w:r>
      <w:r w:rsidR="00870516">
        <w:rPr>
          <w:b/>
          <w:bCs/>
        </w:rPr>
        <w:tab/>
      </w:r>
      <w:r w:rsidR="00870516">
        <w:t>0D ID 2D 3D 4D 5D</w:t>
      </w:r>
    </w:p>
    <w:p w:rsidR="007D1A24" w:rsidRDefault="00C71062" w:rsidP="00EF352C">
      <w:pPr>
        <w:pStyle w:val="a0"/>
        <w:numPr>
          <w:ilvl w:val="0"/>
          <w:numId w:val="2"/>
        </w:numPr>
        <w:shd w:val="clear" w:color="auto" w:fill="auto"/>
        <w:tabs>
          <w:tab w:val="left" w:pos="741"/>
          <w:tab w:val="left" w:pos="6913"/>
        </w:tabs>
        <w:ind w:left="740" w:hanging="360"/>
      </w:pPr>
      <w:r w:rsidRPr="00C71062">
        <w:rPr>
          <w:b/>
          <w:bCs/>
        </w:rPr>
        <w:t xml:space="preserve">Quý vị hoặc </w:t>
      </w:r>
      <w:r>
        <w:rPr>
          <w:b/>
          <w:bCs/>
        </w:rPr>
        <w:t xml:space="preserve">có </w:t>
      </w:r>
      <w:r w:rsidRPr="00C71062">
        <w:rPr>
          <w:b/>
          <w:bCs/>
        </w:rPr>
        <w:t>bất kỳ thành viên nào trong gia đình cần bất kỳ tính năng hoặc thiết kế căn hộ cụ thể nào, chẳng hạn như, khả năng tiếp cận xe lăn, hỗ trợ trực quan (</w:t>
      </w:r>
      <w:r w:rsidR="00C93591">
        <w:rPr>
          <w:b/>
          <w:bCs/>
        </w:rPr>
        <w:t>C</w:t>
      </w:r>
      <w:r w:rsidRPr="00C71062">
        <w:rPr>
          <w:b/>
          <w:bCs/>
        </w:rPr>
        <w:t>hữ nổi)</w:t>
      </w:r>
      <w:r w:rsidR="00C93591">
        <w:rPr>
          <w:b/>
          <w:bCs/>
        </w:rPr>
        <w:t>,</w:t>
      </w:r>
      <w:r w:rsidRPr="00C71062">
        <w:rPr>
          <w:b/>
          <w:bCs/>
        </w:rPr>
        <w:t xml:space="preserve"> hoặc thiết bị trợ thính</w:t>
      </w:r>
      <w:r>
        <w:rPr>
          <w:b/>
          <w:bCs/>
        </w:rPr>
        <w:t xml:space="preserve"> không</w:t>
      </w:r>
      <w:r w:rsidR="00870516">
        <w:rPr>
          <w:b/>
          <w:bCs/>
        </w:rPr>
        <w:t>?</w:t>
      </w:r>
      <w:r w:rsidR="00870516">
        <w:rPr>
          <w:b/>
          <w:bCs/>
        </w:rPr>
        <w:tab/>
      </w:r>
      <w:r w:rsidR="00870516">
        <w:t>D</w:t>
      </w:r>
      <w:r w:rsidR="00152EAE">
        <w:t>Có</w:t>
      </w:r>
      <w:r w:rsidR="00870516">
        <w:tab/>
        <w:t>D</w:t>
      </w:r>
      <w:r>
        <w:t>Không</w:t>
      </w:r>
    </w:p>
    <w:p w:rsidR="007D1A24" w:rsidRDefault="00C71062">
      <w:pPr>
        <w:pStyle w:val="a0"/>
        <w:pBdr>
          <w:bottom w:val="single" w:sz="4" w:space="0" w:color="auto"/>
        </w:pBdr>
        <w:shd w:val="clear" w:color="auto" w:fill="auto"/>
        <w:spacing w:after="1260"/>
        <w:ind w:left="740"/>
        <w:jc w:val="both"/>
      </w:pPr>
      <w:r>
        <w:t>Nếu</w:t>
      </w:r>
      <w:r w:rsidR="00152EAE">
        <w:t>Có</w:t>
      </w:r>
      <w:r w:rsidR="00870516">
        <w:t xml:space="preserve">, </w:t>
      </w:r>
      <w:r>
        <w:t>xin hãy mô tả</w:t>
      </w:r>
      <w:r w:rsidR="00870516">
        <w:t>:</w:t>
      </w:r>
    </w:p>
    <w:p w:rsidR="00F12A52" w:rsidRDefault="00C93591" w:rsidP="00900951">
      <w:pPr>
        <w:pStyle w:val="a0"/>
        <w:shd w:val="clear" w:color="auto" w:fill="auto"/>
        <w:tabs>
          <w:tab w:val="left" w:pos="741"/>
        </w:tabs>
        <w:spacing w:after="1260"/>
      </w:pPr>
      <w:r>
        <w:rPr>
          <w:b/>
          <w:bCs/>
        </w:rPr>
        <w:t>4.</w:t>
      </w:r>
      <w:r w:rsidR="00900951">
        <w:rPr>
          <w:b/>
          <w:bCs/>
        </w:rPr>
        <w:tab/>
      </w:r>
      <w:r w:rsidR="0003233B">
        <w:rPr>
          <w:b/>
          <w:bCs/>
        </w:rPr>
        <w:t>Danh sách</w:t>
      </w:r>
      <w:r w:rsidR="0003233B" w:rsidRPr="0003233B">
        <w:rPr>
          <w:b/>
          <w:bCs/>
        </w:rPr>
        <w:t xml:space="preserve"> tất cả các tiểu bang nơi tất cả các thành viên hộ gia đình đã sống</w:t>
      </w:r>
      <w:r w:rsidR="00870516">
        <w:rPr>
          <w:b/>
          <w:bCs/>
        </w:rPr>
        <w:t>:</w:t>
      </w:r>
    </w:p>
    <w:p w:rsidR="007D1A24" w:rsidRDefault="00C93591" w:rsidP="00394076">
      <w:pPr>
        <w:pStyle w:val="a0"/>
        <w:shd w:val="clear" w:color="auto" w:fill="auto"/>
        <w:tabs>
          <w:tab w:val="left" w:pos="741"/>
          <w:tab w:val="left" w:pos="8264"/>
          <w:tab w:val="left" w:pos="9056"/>
        </w:tabs>
        <w:spacing w:line="269" w:lineRule="auto"/>
        <w:ind w:right="520"/>
      </w:pPr>
      <w:r>
        <w:rPr>
          <w:b/>
          <w:bCs/>
        </w:rPr>
        <w:t xml:space="preserve">5. </w:t>
      </w:r>
      <w:r w:rsidR="0003233B" w:rsidRPr="0003233B">
        <w:rPr>
          <w:b/>
          <w:bCs/>
        </w:rPr>
        <w:t>Quý vị hoặc bất kỳ thành viên nào trong hộ gia đình</w:t>
      </w:r>
      <w:r w:rsidR="0003233B">
        <w:rPr>
          <w:b/>
          <w:bCs/>
        </w:rPr>
        <w:t xml:space="preserve"> đã bị </w:t>
      </w:r>
      <w:r w:rsidR="0003233B" w:rsidRPr="0003233B">
        <w:rPr>
          <w:b/>
          <w:bCs/>
        </w:rPr>
        <w:t xml:space="preserve">bắt buộc phải đăng ký với tư cách là Người phạm tội tình dục theo </w:t>
      </w:r>
      <w:r w:rsidR="0003233B">
        <w:rPr>
          <w:b/>
          <w:bCs/>
        </w:rPr>
        <w:t xml:space="preserve">luật </w:t>
      </w:r>
      <w:r w:rsidR="0003233B" w:rsidRPr="0003233B">
        <w:rPr>
          <w:b/>
          <w:bCs/>
        </w:rPr>
        <w:t>tiểu bang Massachusetts</w:t>
      </w:r>
      <w:r>
        <w:rPr>
          <w:b/>
          <w:bCs/>
        </w:rPr>
        <w:t>hay theo luật của bất kỳ tiểu bang nào khác hay không</w:t>
      </w:r>
      <w:r w:rsidR="0003233B" w:rsidRPr="0003233B">
        <w:rPr>
          <w:b/>
          <w:bCs/>
        </w:rPr>
        <w:t>?</w:t>
      </w:r>
      <w:r w:rsidR="00870516">
        <w:rPr>
          <w:b/>
          <w:bCs/>
        </w:rPr>
        <w:tab/>
      </w:r>
      <w:r w:rsidR="00870516">
        <w:t>D</w:t>
      </w:r>
      <w:r w:rsidR="00152EAE">
        <w:t>Có</w:t>
      </w:r>
      <w:r w:rsidR="00870516">
        <w:tab/>
        <w:t>D</w:t>
      </w:r>
      <w:r w:rsidR="0003233B">
        <w:t>Không</w:t>
      </w:r>
    </w:p>
    <w:p w:rsidR="007D1A24" w:rsidRDefault="0003233B">
      <w:pPr>
        <w:pStyle w:val="a6"/>
        <w:shd w:val="clear" w:color="auto" w:fill="auto"/>
        <w:ind w:left="0"/>
      </w:pPr>
      <w:r>
        <w:t>Nếu</w:t>
      </w:r>
      <w:r w:rsidR="00152EAE">
        <w:t>Có</w:t>
      </w:r>
      <w:r w:rsidR="00870516">
        <w:t xml:space="preserve">, </w:t>
      </w:r>
      <w:r w:rsidRPr="0003233B">
        <w:t xml:space="preserve">liệt kê tên của </w:t>
      </w:r>
      <w:r w:rsidR="003443C5">
        <w:t xml:space="preserve">(những) </w:t>
      </w:r>
      <w:r w:rsidRPr="0003233B">
        <w:t xml:space="preserve">người đó; tiểu bang nơi </w:t>
      </w:r>
      <w:r w:rsidR="00C93591">
        <w:t xml:space="preserve">(các) đơn </w:t>
      </w:r>
      <w:r w:rsidRPr="0003233B">
        <w:t xml:space="preserve">đăng ký cần phải nộp và </w:t>
      </w:r>
      <w:r w:rsidR="00C93591">
        <w:t xml:space="preserve">khoảng </w:t>
      </w:r>
      <w:r w:rsidRPr="0003233B">
        <w:t>thời gian đăng ký được yêu cầu.</w:t>
      </w:r>
    </w:p>
    <w:p w:rsidR="007D1A24" w:rsidRDefault="00870516">
      <w:pPr>
        <w:jc w:val="center"/>
        <w:rPr>
          <w:sz w:val="2"/>
          <w:szCs w:val="2"/>
        </w:rPr>
      </w:pPr>
      <w:r>
        <w:rPr>
          <w:noProof/>
          <w:lang w:eastAsia="zh-CN" w:bidi="ar-SA"/>
        </w:rPr>
        <w:drawing>
          <wp:inline distT="0" distB="0" distL="0" distR="0">
            <wp:extent cx="5730240" cy="68262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pic:blipFill>
                  <pic:spPr>
                    <a:xfrm>
                      <a:off x="0" y="0"/>
                      <a:ext cx="5730240" cy="682625"/>
                    </a:xfrm>
                    <a:prstGeom prst="rect">
                      <a:avLst/>
                    </a:prstGeom>
                  </pic:spPr>
                </pic:pic>
              </a:graphicData>
            </a:graphic>
          </wp:inline>
        </w:drawing>
      </w:r>
      <w:r>
        <w:br w:type="page"/>
      </w:r>
    </w:p>
    <w:p w:rsidR="007D1A24" w:rsidRDefault="00C93591" w:rsidP="00900951">
      <w:pPr>
        <w:pStyle w:val="30"/>
        <w:keepNext/>
        <w:keepLines/>
        <w:shd w:val="clear" w:color="auto" w:fill="auto"/>
        <w:tabs>
          <w:tab w:val="left" w:pos="742"/>
          <w:tab w:val="left" w:pos="8257"/>
        </w:tabs>
        <w:spacing w:after="40" w:line="230" w:lineRule="auto"/>
        <w:ind w:left="380"/>
      </w:pPr>
      <w:bookmarkStart w:id="2" w:name="bookmark5"/>
      <w:r>
        <w:lastRenderedPageBreak/>
        <w:t xml:space="preserve">6. </w:t>
      </w:r>
      <w:r w:rsidR="00900951">
        <w:tab/>
      </w:r>
      <w:r w:rsidR="00152EAE" w:rsidRPr="00152EAE">
        <w:t xml:space="preserve">Hộ gia đình có </w:t>
      </w:r>
      <w:r w:rsidR="00A02A25">
        <w:t>chứng từ</w:t>
      </w:r>
      <w:r w:rsidR="00152EAE" w:rsidRPr="00152EAE">
        <w:t>nhà ở di động của Liên bang hay Tiểu bang hay không</w:t>
      </w:r>
      <w:r w:rsidR="00870516">
        <w:t>?</w:t>
      </w:r>
      <w:r w:rsidR="00900951">
        <w:tab/>
      </w:r>
      <w:r w:rsidR="00870516">
        <w:rPr>
          <w:b w:val="0"/>
          <w:bCs w:val="0"/>
        </w:rPr>
        <w:t>□</w:t>
      </w:r>
      <w:r w:rsidR="00152EAE">
        <w:rPr>
          <w:b w:val="0"/>
          <w:bCs w:val="0"/>
        </w:rPr>
        <w:t>Có</w:t>
      </w:r>
      <w:r w:rsidR="00900951">
        <w:rPr>
          <w:b w:val="0"/>
          <w:bCs w:val="0"/>
        </w:rPr>
        <w:t xml:space="preserve">   </w:t>
      </w:r>
      <w:r w:rsidR="00870516">
        <w:rPr>
          <w:b w:val="0"/>
          <w:bCs w:val="0"/>
        </w:rPr>
        <w:t xml:space="preserve"> □ </w:t>
      </w:r>
      <w:bookmarkEnd w:id="2"/>
      <w:r w:rsidR="00152EAE">
        <w:rPr>
          <w:b w:val="0"/>
          <w:bCs w:val="0"/>
        </w:rPr>
        <w:t>Không</w:t>
      </w:r>
    </w:p>
    <w:p w:rsidR="007D1A24" w:rsidRDefault="00152EAE">
      <w:pPr>
        <w:pStyle w:val="a0"/>
        <w:shd w:val="clear" w:color="auto" w:fill="auto"/>
        <w:spacing w:after="240" w:line="230" w:lineRule="auto"/>
        <w:ind w:left="720" w:firstLine="20"/>
      </w:pPr>
      <w:r>
        <w:rPr>
          <w:i/>
          <w:iCs/>
        </w:rPr>
        <w:t>Đại lý</w:t>
      </w:r>
      <w:r w:rsidR="00870516">
        <w:rPr>
          <w:i/>
          <w:iCs/>
        </w:rPr>
        <w:t>:</w:t>
      </w:r>
    </w:p>
    <w:p w:rsidR="007D1A24" w:rsidRDefault="00152EAE">
      <w:pPr>
        <w:pStyle w:val="a0"/>
        <w:shd w:val="clear" w:color="auto" w:fill="auto"/>
        <w:spacing w:after="380" w:line="230" w:lineRule="auto"/>
        <w:ind w:left="720" w:right="520" w:firstLine="20"/>
      </w:pPr>
      <w:r w:rsidRPr="00152EAE">
        <w:t xml:space="preserve">Đại lý </w:t>
      </w:r>
      <w:r w:rsidR="00C93591">
        <w:t>Q</w:t>
      </w:r>
      <w:r w:rsidRPr="00152EAE">
        <w:t xml:space="preserve">uản lý sẽ không phân biệt đối xử dựa trên trạng thái của chủ sở hữu </w:t>
      </w:r>
      <w:r w:rsidR="00A02A25">
        <w:t xml:space="preserve">chứng từ </w:t>
      </w:r>
      <w:r>
        <w:t xml:space="preserve">nhà ở </w:t>
      </w:r>
      <w:r w:rsidRPr="00152EAE">
        <w:t xml:space="preserve">di động. Câu hỏi này được yêu cầu </w:t>
      </w:r>
      <w:r>
        <w:t xml:space="preserve">chỉ </w:t>
      </w:r>
      <w:r w:rsidRPr="00152EAE">
        <w:t xml:space="preserve">cho </w:t>
      </w:r>
      <w:r>
        <w:t xml:space="preserve">một </w:t>
      </w:r>
      <w:r w:rsidRPr="00152EAE">
        <w:t>mục đích duy nhất là: (1) xác định khả năng trả tiền thuê nhà của hộ gia đình</w:t>
      </w:r>
      <w:r w:rsidR="003443C5">
        <w:t xml:space="preserve"> nộp đơn đăng ký</w:t>
      </w:r>
      <w:r w:rsidRPr="00152EAE">
        <w:t xml:space="preserve"> không có trợ cấp cho thuê theo dự án; hoặc (2) tư vấn cho các hộ gia đình </w:t>
      </w:r>
      <w:r w:rsidR="006F76DF">
        <w:t xml:space="preserve">đang </w:t>
      </w:r>
      <w:r w:rsidRPr="00152EAE">
        <w:t xml:space="preserve">nộp </w:t>
      </w:r>
      <w:r w:rsidR="00E67FE7">
        <w:t xml:space="preserve"> đơn </w:t>
      </w:r>
      <w:r w:rsidR="006F76DF">
        <w:t>đăng ký thuê nhà</w:t>
      </w:r>
      <w:r w:rsidRPr="00152EAE">
        <w:t xml:space="preserve"> có trợ cấp cho thuê </w:t>
      </w:r>
      <w:r w:rsidR="006F76DF">
        <w:t xml:space="preserve">theo </w:t>
      </w:r>
      <w:r w:rsidRPr="00152EAE">
        <w:t xml:space="preserve">dự án </w:t>
      </w:r>
      <w:r w:rsidR="006F76DF">
        <w:t xml:space="preserve">rằng </w:t>
      </w:r>
      <w:r w:rsidRPr="00152EAE">
        <w:t xml:space="preserve">nếu họ chuyển sang </w:t>
      </w:r>
      <w:r w:rsidR="006F76DF">
        <w:t xml:space="preserve">căn hộ </w:t>
      </w:r>
      <w:r>
        <w:t>mà</w:t>
      </w:r>
      <w:r w:rsidRPr="00152EAE">
        <w:t xml:space="preserve"> đã</w:t>
      </w:r>
      <w:r w:rsidR="006F76DF">
        <w:t xml:space="preserve"> có</w:t>
      </w:r>
      <w:r w:rsidRPr="00152EAE">
        <w:t xml:space="preserve"> trợ cấp </w:t>
      </w:r>
      <w:r w:rsidR="006F76DF">
        <w:t>theo căn hộ như vậy</w:t>
      </w:r>
      <w:r w:rsidRPr="00152EAE">
        <w:t>, cơ quan chứng từ</w:t>
      </w:r>
      <w:r w:rsidR="006F76DF">
        <w:t xml:space="preserve"> sẽ yêu cầu họ</w:t>
      </w:r>
      <w:r w:rsidRPr="00152EAE">
        <w:t xml:space="preserve"> từ bỏ </w:t>
      </w:r>
      <w:r w:rsidR="00A02A25">
        <w:t>chứng từ nhà ở</w:t>
      </w:r>
      <w:r w:rsidRPr="00152EAE">
        <w:t>di động của họ.</w:t>
      </w:r>
    </w:p>
    <w:p w:rsidR="007D1A24" w:rsidRDefault="00C93591" w:rsidP="00900951">
      <w:pPr>
        <w:pStyle w:val="30"/>
        <w:keepNext/>
        <w:keepLines/>
        <w:shd w:val="clear" w:color="auto" w:fill="auto"/>
        <w:tabs>
          <w:tab w:val="left" w:pos="742"/>
        </w:tabs>
        <w:spacing w:after="0" w:line="230" w:lineRule="auto"/>
        <w:ind w:left="380"/>
      </w:pPr>
      <w:bookmarkStart w:id="3" w:name="bookmark6"/>
      <w:r>
        <w:t>7.</w:t>
      </w:r>
      <w:r w:rsidR="00900951">
        <w:tab/>
      </w:r>
      <w:r>
        <w:t xml:space="preserve"> </w:t>
      </w:r>
      <w:r w:rsidR="00152EAE" w:rsidRPr="00152EAE">
        <w:t xml:space="preserve">Kể từ ngày 31 tháng 1 năm 2010, </w:t>
      </w:r>
      <w:r w:rsidR="008C4315">
        <w:t>quý vị</w:t>
      </w:r>
      <w:r w:rsidR="00152EAE">
        <w:t>đã</w:t>
      </w:r>
      <w:r w:rsidR="00152EAE" w:rsidRPr="00152EAE">
        <w:t xml:space="preserve"> 62 tuổi trở lên và nhận hỗ trợ thuê</w:t>
      </w:r>
      <w:r w:rsidR="00152EAE">
        <w:t xml:space="preserve"> nhà từ</w:t>
      </w:r>
      <w:r w:rsidR="00152EAE" w:rsidRPr="00152EAE">
        <w:t xml:space="preserve"> HUD tại một địa điểm khác</w:t>
      </w:r>
      <w:r w:rsidR="00152EAE">
        <w:t xml:space="preserve"> chưa</w:t>
      </w:r>
      <w:r w:rsidR="00870516">
        <w:t>?</w:t>
      </w:r>
      <w:bookmarkEnd w:id="3"/>
    </w:p>
    <w:p w:rsidR="007D1A24" w:rsidRDefault="00870516">
      <w:pPr>
        <w:pStyle w:val="a0"/>
        <w:shd w:val="clear" w:color="auto" w:fill="auto"/>
        <w:spacing w:after="160" w:line="230" w:lineRule="auto"/>
        <w:ind w:left="8320"/>
      </w:pPr>
      <w:r>
        <w:t>□</w:t>
      </w:r>
      <w:r w:rsidR="00C93591">
        <w:t xml:space="preserve">Có </w:t>
      </w:r>
      <w:r w:rsidR="00900951">
        <w:t xml:space="preserve">   </w:t>
      </w:r>
      <w:r>
        <w:t xml:space="preserve">□ </w:t>
      </w:r>
      <w:r w:rsidR="00C93591">
        <w:t>Không</w:t>
      </w:r>
    </w:p>
    <w:p w:rsidR="007D1A24" w:rsidRDefault="00870516" w:rsidP="00900951">
      <w:pPr>
        <w:pStyle w:val="a4"/>
        <w:shd w:val="clear" w:color="auto" w:fill="auto"/>
        <w:spacing w:line="259" w:lineRule="auto"/>
        <w:jc w:val="both"/>
      </w:pPr>
      <w:r>
        <w:t>8.</w:t>
      </w:r>
      <w:r w:rsidR="00900951">
        <w:tab/>
      </w:r>
      <w:r w:rsidR="00B11ECE">
        <w:t>Danh sách</w:t>
      </w:r>
      <w:r w:rsidR="00B11ECE" w:rsidRPr="00B11ECE">
        <w:t xml:space="preserve"> tất cả những người sẽ sống với </w:t>
      </w:r>
      <w:r w:rsidR="00B11ECE">
        <w:t>quý vị</w:t>
      </w:r>
      <w:r w:rsidR="00B11ECE" w:rsidRPr="00B11ECE">
        <w:t>, (bao gồm cả trẻ em chưa sinh và người trợ giúp sống</w:t>
      </w:r>
      <w:r w:rsidR="00B11ECE">
        <w:t xml:space="preserve"> cùng</w:t>
      </w:r>
      <w:r w:rsidR="00B11ECE" w:rsidRPr="00B11ECE">
        <w:t xml:space="preserve">). Nếu </w:t>
      </w:r>
      <w:r w:rsidR="008C4315">
        <w:t>quý vị</w:t>
      </w:r>
      <w:r w:rsidR="00B11ECE" w:rsidRPr="00B11ECE">
        <w:t xml:space="preserve"> dự</w:t>
      </w:r>
      <w:r w:rsidR="00B11ECE">
        <w:t xml:space="preserve"> kiến có</w:t>
      </w:r>
      <w:r w:rsidR="00B11ECE" w:rsidRPr="00B11ECE">
        <w:t xml:space="preserve"> bất kỳ thay đổi thành phần hộ gia đình nào trong 12 tháng tới, vui lòng bao gồm tất cả những người </w:t>
      </w:r>
      <w:r w:rsidR="008C4315">
        <w:t>quý vị</w:t>
      </w:r>
      <w:r w:rsidR="00B11ECE" w:rsidRPr="00B11ECE">
        <w:t xml:space="preserve"> mong muốn sống cùng </w:t>
      </w:r>
      <w:r w:rsidR="008C4315">
        <w:t>quý vị</w:t>
      </w:r>
      <w:r w:rsidR="00B11ECE">
        <w:t xml:space="preserve"> vào</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1253"/>
        <w:gridCol w:w="1775"/>
        <w:gridCol w:w="1842"/>
        <w:gridCol w:w="1418"/>
        <w:gridCol w:w="1623"/>
        <w:gridCol w:w="1037"/>
        <w:gridCol w:w="941"/>
      </w:tblGrid>
      <w:tr w:rsidR="007D1A24" w:rsidTr="00E40A1D">
        <w:trPr>
          <w:trHeight w:hRule="exact" w:val="1727"/>
          <w:jc w:val="center"/>
        </w:trPr>
        <w:tc>
          <w:tcPr>
            <w:tcW w:w="326" w:type="dxa"/>
            <w:tcBorders>
              <w:top w:val="single" w:sz="4" w:space="0" w:color="auto"/>
              <w:left w:val="single" w:sz="4" w:space="0" w:color="auto"/>
            </w:tcBorders>
            <w:shd w:val="clear" w:color="auto" w:fill="FFFFFF"/>
          </w:tcPr>
          <w:p w:rsidR="007D1A24" w:rsidRDefault="00870516">
            <w:pPr>
              <w:pStyle w:val="a2"/>
              <w:shd w:val="clear" w:color="auto" w:fill="auto"/>
              <w:spacing w:after="0"/>
              <w:jc w:val="center"/>
            </w:pPr>
            <w:r>
              <w:t>#</w:t>
            </w:r>
          </w:p>
        </w:tc>
        <w:tc>
          <w:tcPr>
            <w:tcW w:w="1253" w:type="dxa"/>
            <w:tcBorders>
              <w:top w:val="single" w:sz="4" w:space="0" w:color="auto"/>
              <w:left w:val="single" w:sz="4" w:space="0" w:color="auto"/>
            </w:tcBorders>
            <w:shd w:val="clear" w:color="auto" w:fill="FFFFFF"/>
          </w:tcPr>
          <w:p w:rsidR="007D1A24" w:rsidRDefault="00B11ECE">
            <w:pPr>
              <w:pStyle w:val="a2"/>
              <w:shd w:val="clear" w:color="auto" w:fill="auto"/>
              <w:spacing w:after="0"/>
            </w:pPr>
            <w:r>
              <w:rPr>
                <w:b/>
                <w:bCs/>
              </w:rPr>
              <w:t>Mối quan hệ</w:t>
            </w:r>
          </w:p>
        </w:tc>
        <w:tc>
          <w:tcPr>
            <w:tcW w:w="1775" w:type="dxa"/>
            <w:tcBorders>
              <w:top w:val="single" w:sz="4" w:space="0" w:color="auto"/>
              <w:left w:val="single" w:sz="4" w:space="0" w:color="auto"/>
            </w:tcBorders>
            <w:shd w:val="clear" w:color="auto" w:fill="FFFFFF"/>
          </w:tcPr>
          <w:p w:rsidR="007D1A24" w:rsidRDefault="00150175">
            <w:pPr>
              <w:pStyle w:val="a2"/>
              <w:shd w:val="clear" w:color="auto" w:fill="auto"/>
              <w:spacing w:after="0"/>
              <w:ind w:right="60"/>
              <w:jc w:val="center"/>
            </w:pPr>
            <w:r>
              <w:rPr>
                <w:b/>
                <w:bCs/>
              </w:rPr>
              <w:t>Họ</w:t>
            </w:r>
          </w:p>
        </w:tc>
        <w:tc>
          <w:tcPr>
            <w:tcW w:w="1842" w:type="dxa"/>
            <w:tcBorders>
              <w:top w:val="single" w:sz="4" w:space="0" w:color="auto"/>
              <w:left w:val="single" w:sz="4" w:space="0" w:color="auto"/>
            </w:tcBorders>
            <w:shd w:val="clear" w:color="auto" w:fill="FFFFFF"/>
          </w:tcPr>
          <w:p w:rsidR="007D1A24" w:rsidRDefault="00150175" w:rsidP="00B11ECE">
            <w:pPr>
              <w:pStyle w:val="a2"/>
              <w:shd w:val="clear" w:color="auto" w:fill="auto"/>
              <w:spacing w:after="0" w:line="233" w:lineRule="auto"/>
              <w:ind w:left="340" w:firstLine="20"/>
            </w:pPr>
            <w:r>
              <w:rPr>
                <w:b/>
                <w:bCs/>
              </w:rPr>
              <w:t xml:space="preserve">Tên </w:t>
            </w:r>
            <w:r w:rsidR="00870516">
              <w:rPr>
                <w:b/>
                <w:bCs/>
              </w:rPr>
              <w:t xml:space="preserve">+ </w:t>
            </w:r>
            <w:r w:rsidR="00B11ECE">
              <w:rPr>
                <w:b/>
                <w:bCs/>
              </w:rPr>
              <w:t>Tên Đệm</w:t>
            </w:r>
          </w:p>
        </w:tc>
        <w:tc>
          <w:tcPr>
            <w:tcW w:w="1418" w:type="dxa"/>
            <w:tcBorders>
              <w:top w:val="single" w:sz="4" w:space="0" w:color="auto"/>
              <w:left w:val="single" w:sz="4" w:space="0" w:color="auto"/>
            </w:tcBorders>
            <w:shd w:val="clear" w:color="auto" w:fill="FFFFFF"/>
          </w:tcPr>
          <w:p w:rsidR="007D1A24" w:rsidRDefault="00B11ECE">
            <w:pPr>
              <w:pStyle w:val="a2"/>
              <w:shd w:val="clear" w:color="auto" w:fill="auto"/>
              <w:spacing w:after="0"/>
              <w:ind w:left="280" w:firstLine="100"/>
            </w:pPr>
            <w:r>
              <w:rPr>
                <w:b/>
                <w:bCs/>
              </w:rPr>
              <w:t xml:space="preserve">Số An </w:t>
            </w:r>
            <w:r w:rsidR="008C4315">
              <w:rPr>
                <w:b/>
                <w:bCs/>
              </w:rPr>
              <w:t>Sinh</w:t>
            </w:r>
            <w:r>
              <w:rPr>
                <w:b/>
                <w:bCs/>
              </w:rPr>
              <w:t xml:space="preserve"> Xã Hội</w:t>
            </w:r>
            <w:r w:rsidR="00870516">
              <w:rPr>
                <w:b/>
                <w:bCs/>
              </w:rPr>
              <w:t xml:space="preserve"> *</w:t>
            </w:r>
          </w:p>
          <w:p w:rsidR="007D1A24" w:rsidRDefault="00870516">
            <w:pPr>
              <w:pStyle w:val="a2"/>
              <w:shd w:val="clear" w:color="auto" w:fill="auto"/>
              <w:spacing w:after="0"/>
            </w:pPr>
            <w:r>
              <w:t>(###-##-####)</w:t>
            </w:r>
          </w:p>
        </w:tc>
        <w:tc>
          <w:tcPr>
            <w:tcW w:w="1623" w:type="dxa"/>
            <w:tcBorders>
              <w:top w:val="single" w:sz="4" w:space="0" w:color="auto"/>
              <w:left w:val="single" w:sz="4" w:space="0" w:color="auto"/>
            </w:tcBorders>
            <w:shd w:val="clear" w:color="auto" w:fill="FFFFFF"/>
          </w:tcPr>
          <w:p w:rsidR="007D1A24" w:rsidRDefault="00B11ECE">
            <w:pPr>
              <w:pStyle w:val="a2"/>
              <w:shd w:val="clear" w:color="auto" w:fill="auto"/>
              <w:spacing w:after="0"/>
              <w:jc w:val="center"/>
            </w:pPr>
            <w:r>
              <w:rPr>
                <w:b/>
                <w:bCs/>
              </w:rPr>
              <w:t>Ngày Sinh</w:t>
            </w:r>
          </w:p>
          <w:p w:rsidR="007D1A24" w:rsidRPr="00E40A1D" w:rsidRDefault="00870516" w:rsidP="00E40A1D">
            <w:pPr>
              <w:pStyle w:val="a2"/>
              <w:shd w:val="clear" w:color="auto" w:fill="auto"/>
              <w:spacing w:after="0" w:line="230" w:lineRule="auto"/>
              <w:rPr>
                <w:rFonts w:eastAsia="SimSun"/>
                <w:lang w:eastAsia="zh-CN"/>
              </w:rPr>
            </w:pPr>
            <w:r w:rsidRPr="00A957AE">
              <w:t>(</w:t>
            </w:r>
            <w:r w:rsidR="00B11ECE" w:rsidRPr="00A957AE">
              <w:t>tháng</w:t>
            </w:r>
            <w:r w:rsidRPr="00A957AE">
              <w:t>/</w:t>
            </w:r>
            <w:r w:rsidR="00E40A1D" w:rsidRPr="00A957AE">
              <w:t>ngày/</w:t>
            </w:r>
            <w:r w:rsidR="00B11ECE" w:rsidRPr="00A957AE">
              <w:t>năm</w:t>
            </w:r>
            <w:r w:rsidRPr="00A957AE">
              <w:t>)</w:t>
            </w:r>
          </w:p>
        </w:tc>
        <w:tc>
          <w:tcPr>
            <w:tcW w:w="1037" w:type="dxa"/>
            <w:tcBorders>
              <w:top w:val="single" w:sz="4" w:space="0" w:color="auto"/>
              <w:left w:val="single" w:sz="4" w:space="0" w:color="auto"/>
            </w:tcBorders>
            <w:shd w:val="clear" w:color="auto" w:fill="FFFFFF"/>
            <w:vAlign w:val="bottom"/>
          </w:tcPr>
          <w:p w:rsidR="007D1A24" w:rsidRDefault="00B11ECE">
            <w:pPr>
              <w:pStyle w:val="a2"/>
              <w:shd w:val="clear" w:color="auto" w:fill="auto"/>
              <w:spacing w:after="0"/>
              <w:jc w:val="center"/>
            </w:pPr>
            <w:r>
              <w:rPr>
                <w:b/>
                <w:bCs/>
              </w:rPr>
              <w:t>Còn là học sinh</w:t>
            </w:r>
            <w:r w:rsidR="00870516">
              <w:rPr>
                <w:b/>
                <w:bCs/>
              </w:rPr>
              <w:t>?</w:t>
            </w:r>
          </w:p>
          <w:p w:rsidR="007D1A24" w:rsidRDefault="00870516">
            <w:pPr>
              <w:pStyle w:val="a2"/>
              <w:shd w:val="clear" w:color="auto" w:fill="auto"/>
              <w:spacing w:after="0"/>
              <w:jc w:val="center"/>
            </w:pPr>
            <w:r>
              <w:t>(</w:t>
            </w:r>
            <w:r w:rsidR="00B11ECE">
              <w:t>Có</w:t>
            </w:r>
            <w:r>
              <w:t>/</w:t>
            </w:r>
            <w:r w:rsidR="00B11ECE">
              <w:t>Không</w:t>
            </w:r>
            <w:r>
              <w:t>)</w:t>
            </w:r>
          </w:p>
          <w:p w:rsidR="007D1A24" w:rsidRDefault="00B11ECE">
            <w:pPr>
              <w:pStyle w:val="a2"/>
              <w:shd w:val="clear" w:color="auto" w:fill="auto"/>
              <w:spacing w:after="0"/>
              <w:jc w:val="center"/>
            </w:pPr>
            <w:r>
              <w:t xml:space="preserve">Toàn thời gian </w:t>
            </w:r>
            <w:r w:rsidR="00870516">
              <w:t xml:space="preserve">(FT) </w:t>
            </w:r>
            <w:r>
              <w:t>hay Bán thời gian</w:t>
            </w:r>
          </w:p>
          <w:p w:rsidR="007D1A24" w:rsidRDefault="00870516">
            <w:pPr>
              <w:pStyle w:val="a2"/>
              <w:shd w:val="clear" w:color="auto" w:fill="auto"/>
              <w:spacing w:after="0"/>
              <w:jc w:val="center"/>
            </w:pPr>
            <w:r>
              <w:t>(PT)</w:t>
            </w:r>
          </w:p>
        </w:tc>
        <w:tc>
          <w:tcPr>
            <w:tcW w:w="941" w:type="dxa"/>
            <w:tcBorders>
              <w:top w:val="single" w:sz="4" w:space="0" w:color="auto"/>
              <w:left w:val="single" w:sz="4" w:space="0" w:color="auto"/>
              <w:right w:val="single" w:sz="4" w:space="0" w:color="auto"/>
            </w:tcBorders>
            <w:shd w:val="clear" w:color="auto" w:fill="FFFFFF"/>
          </w:tcPr>
          <w:p w:rsidR="007D1A24" w:rsidRDefault="00B11ECE">
            <w:pPr>
              <w:pStyle w:val="a2"/>
              <w:shd w:val="clear" w:color="auto" w:fill="auto"/>
              <w:spacing w:after="0"/>
            </w:pPr>
            <w:r>
              <w:rPr>
                <w:b/>
                <w:bCs/>
              </w:rPr>
              <w:t>Khuyết tật</w:t>
            </w:r>
          </w:p>
          <w:p w:rsidR="007D1A24" w:rsidRDefault="00870516" w:rsidP="00B11ECE">
            <w:pPr>
              <w:pStyle w:val="a2"/>
              <w:shd w:val="clear" w:color="auto" w:fill="auto"/>
              <w:spacing w:after="0" w:line="230" w:lineRule="auto"/>
              <w:jc w:val="center"/>
            </w:pPr>
            <w:r>
              <w:t>(</w:t>
            </w:r>
            <w:r w:rsidR="00B11ECE">
              <w:t>Có</w:t>
            </w:r>
            <w:r>
              <w:t>/</w:t>
            </w:r>
            <w:r w:rsidR="00B11ECE">
              <w:t>Không</w:t>
            </w:r>
            <w:r>
              <w:t>)</w:t>
            </w:r>
          </w:p>
        </w:tc>
      </w:tr>
      <w:tr w:rsidR="007D1A24" w:rsidTr="00E40A1D">
        <w:trPr>
          <w:trHeight w:hRule="exact" w:val="374"/>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rPr>
                <w:b/>
                <w:bCs/>
                <w:i/>
                <w:iCs/>
              </w:rPr>
              <w:t>1</w:t>
            </w:r>
          </w:p>
        </w:tc>
        <w:tc>
          <w:tcPr>
            <w:tcW w:w="1253" w:type="dxa"/>
            <w:tcBorders>
              <w:top w:val="single" w:sz="4" w:space="0" w:color="auto"/>
              <w:left w:val="single" w:sz="4" w:space="0" w:color="auto"/>
            </w:tcBorders>
            <w:shd w:val="clear" w:color="auto" w:fill="FFFFFF"/>
            <w:vAlign w:val="center"/>
          </w:tcPr>
          <w:p w:rsidR="007D1A24" w:rsidRDefault="00B11ECE">
            <w:pPr>
              <w:pStyle w:val="a2"/>
              <w:shd w:val="clear" w:color="auto" w:fill="auto"/>
              <w:spacing w:after="0"/>
            </w:pPr>
            <w:r>
              <w:rPr>
                <w:i/>
                <w:iCs/>
              </w:rPr>
              <w:t>Bản thân</w:t>
            </w:r>
          </w:p>
        </w:tc>
        <w:tc>
          <w:tcPr>
            <w:tcW w:w="1775" w:type="dxa"/>
            <w:tcBorders>
              <w:top w:val="single" w:sz="4" w:space="0" w:color="auto"/>
              <w:left w:val="single" w:sz="4" w:space="0" w:color="auto"/>
            </w:tcBorders>
            <w:shd w:val="clear" w:color="auto" w:fill="FFFFFF"/>
          </w:tcPr>
          <w:p w:rsidR="007D1A24" w:rsidRDefault="007D1A24">
            <w:pPr>
              <w:rPr>
                <w:sz w:val="10"/>
                <w:szCs w:val="10"/>
              </w:rPr>
            </w:pPr>
          </w:p>
        </w:tc>
        <w:tc>
          <w:tcPr>
            <w:tcW w:w="1842" w:type="dxa"/>
            <w:tcBorders>
              <w:top w:val="single" w:sz="4" w:space="0" w:color="auto"/>
              <w:left w:val="single" w:sz="4" w:space="0" w:color="auto"/>
            </w:tcBorders>
            <w:shd w:val="clear" w:color="auto" w:fill="FFFFFF"/>
          </w:tcPr>
          <w:p w:rsidR="007D1A24" w:rsidRDefault="007D1A24">
            <w:pPr>
              <w:rPr>
                <w:sz w:val="10"/>
                <w:szCs w:val="10"/>
              </w:rPr>
            </w:pPr>
          </w:p>
        </w:tc>
        <w:tc>
          <w:tcPr>
            <w:tcW w:w="1418" w:type="dxa"/>
            <w:tcBorders>
              <w:top w:val="single" w:sz="4" w:space="0" w:color="auto"/>
              <w:left w:val="single" w:sz="4" w:space="0" w:color="auto"/>
            </w:tcBorders>
            <w:shd w:val="clear" w:color="auto" w:fill="FFFFFF"/>
          </w:tcPr>
          <w:p w:rsidR="007D1A24" w:rsidRDefault="007D1A24">
            <w:pPr>
              <w:rPr>
                <w:sz w:val="10"/>
                <w:szCs w:val="10"/>
              </w:rPr>
            </w:pPr>
          </w:p>
        </w:tc>
        <w:tc>
          <w:tcPr>
            <w:tcW w:w="1623" w:type="dxa"/>
            <w:tcBorders>
              <w:top w:val="single" w:sz="4" w:space="0" w:color="auto"/>
              <w:left w:val="single" w:sz="4" w:space="0" w:color="auto"/>
            </w:tcBorders>
            <w:shd w:val="clear" w:color="auto" w:fill="FFFFFF"/>
          </w:tcPr>
          <w:p w:rsidR="007D1A24" w:rsidRDefault="007D1A24">
            <w:pPr>
              <w:rPr>
                <w:sz w:val="10"/>
                <w:szCs w:val="10"/>
              </w:rPr>
            </w:pPr>
          </w:p>
        </w:tc>
        <w:tc>
          <w:tcPr>
            <w:tcW w:w="1037" w:type="dxa"/>
            <w:tcBorders>
              <w:top w:val="single" w:sz="4" w:space="0" w:color="auto"/>
              <w:left w:val="single" w:sz="4" w:space="0" w:color="auto"/>
            </w:tcBorders>
            <w:shd w:val="clear" w:color="auto" w:fill="FFFFFF"/>
          </w:tcPr>
          <w:p w:rsidR="007D1A24" w:rsidRDefault="007D1A24">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E40A1D">
        <w:trPr>
          <w:trHeight w:hRule="exact" w:val="374"/>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rPr>
                <w:b/>
                <w:bCs/>
                <w:i/>
                <w:iCs/>
              </w:rPr>
              <w:t>2</w:t>
            </w:r>
          </w:p>
        </w:tc>
        <w:tc>
          <w:tcPr>
            <w:tcW w:w="1253" w:type="dxa"/>
            <w:tcBorders>
              <w:top w:val="single" w:sz="4" w:space="0" w:color="auto"/>
              <w:left w:val="single" w:sz="4" w:space="0" w:color="auto"/>
            </w:tcBorders>
            <w:shd w:val="clear" w:color="auto" w:fill="FFFFFF"/>
          </w:tcPr>
          <w:p w:rsidR="007D1A24" w:rsidRDefault="007D1A24">
            <w:pPr>
              <w:rPr>
                <w:sz w:val="10"/>
                <w:szCs w:val="10"/>
              </w:rPr>
            </w:pPr>
          </w:p>
        </w:tc>
        <w:tc>
          <w:tcPr>
            <w:tcW w:w="1775" w:type="dxa"/>
            <w:tcBorders>
              <w:top w:val="single" w:sz="4" w:space="0" w:color="auto"/>
              <w:left w:val="single" w:sz="4" w:space="0" w:color="auto"/>
            </w:tcBorders>
            <w:shd w:val="clear" w:color="auto" w:fill="FFFFFF"/>
          </w:tcPr>
          <w:p w:rsidR="007D1A24" w:rsidRDefault="007D1A24">
            <w:pPr>
              <w:rPr>
                <w:sz w:val="10"/>
                <w:szCs w:val="10"/>
              </w:rPr>
            </w:pPr>
          </w:p>
        </w:tc>
        <w:tc>
          <w:tcPr>
            <w:tcW w:w="1842" w:type="dxa"/>
            <w:tcBorders>
              <w:top w:val="single" w:sz="4" w:space="0" w:color="auto"/>
              <w:left w:val="single" w:sz="4" w:space="0" w:color="auto"/>
            </w:tcBorders>
            <w:shd w:val="clear" w:color="auto" w:fill="FFFFFF"/>
          </w:tcPr>
          <w:p w:rsidR="007D1A24" w:rsidRDefault="007D1A24">
            <w:pPr>
              <w:rPr>
                <w:sz w:val="10"/>
                <w:szCs w:val="10"/>
              </w:rPr>
            </w:pPr>
          </w:p>
        </w:tc>
        <w:tc>
          <w:tcPr>
            <w:tcW w:w="1418" w:type="dxa"/>
            <w:tcBorders>
              <w:top w:val="single" w:sz="4" w:space="0" w:color="auto"/>
              <w:left w:val="single" w:sz="4" w:space="0" w:color="auto"/>
            </w:tcBorders>
            <w:shd w:val="clear" w:color="auto" w:fill="FFFFFF"/>
          </w:tcPr>
          <w:p w:rsidR="007D1A24" w:rsidRDefault="007D1A24">
            <w:pPr>
              <w:rPr>
                <w:sz w:val="10"/>
                <w:szCs w:val="10"/>
              </w:rPr>
            </w:pPr>
          </w:p>
        </w:tc>
        <w:tc>
          <w:tcPr>
            <w:tcW w:w="1623" w:type="dxa"/>
            <w:tcBorders>
              <w:top w:val="single" w:sz="4" w:space="0" w:color="auto"/>
              <w:left w:val="single" w:sz="4" w:space="0" w:color="auto"/>
            </w:tcBorders>
            <w:shd w:val="clear" w:color="auto" w:fill="FFFFFF"/>
          </w:tcPr>
          <w:p w:rsidR="007D1A24" w:rsidRDefault="007D1A24">
            <w:pPr>
              <w:rPr>
                <w:sz w:val="10"/>
                <w:szCs w:val="10"/>
              </w:rPr>
            </w:pPr>
          </w:p>
        </w:tc>
        <w:tc>
          <w:tcPr>
            <w:tcW w:w="1037" w:type="dxa"/>
            <w:tcBorders>
              <w:top w:val="single" w:sz="4" w:space="0" w:color="auto"/>
              <w:left w:val="single" w:sz="4" w:space="0" w:color="auto"/>
            </w:tcBorders>
            <w:shd w:val="clear" w:color="auto" w:fill="FFFFFF"/>
          </w:tcPr>
          <w:p w:rsidR="007D1A24" w:rsidRDefault="007D1A24">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E40A1D">
        <w:trPr>
          <w:trHeight w:hRule="exact" w:val="374"/>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rPr>
                <w:b/>
                <w:bCs/>
                <w:i/>
                <w:iCs/>
              </w:rPr>
              <w:t>3</w:t>
            </w:r>
          </w:p>
        </w:tc>
        <w:tc>
          <w:tcPr>
            <w:tcW w:w="1253" w:type="dxa"/>
            <w:tcBorders>
              <w:top w:val="single" w:sz="4" w:space="0" w:color="auto"/>
              <w:left w:val="single" w:sz="4" w:space="0" w:color="auto"/>
            </w:tcBorders>
            <w:shd w:val="clear" w:color="auto" w:fill="FFFFFF"/>
          </w:tcPr>
          <w:p w:rsidR="007D1A24" w:rsidRDefault="007D1A24">
            <w:pPr>
              <w:rPr>
                <w:sz w:val="10"/>
                <w:szCs w:val="10"/>
              </w:rPr>
            </w:pPr>
          </w:p>
        </w:tc>
        <w:tc>
          <w:tcPr>
            <w:tcW w:w="1775" w:type="dxa"/>
            <w:tcBorders>
              <w:top w:val="single" w:sz="4" w:space="0" w:color="auto"/>
              <w:left w:val="single" w:sz="4" w:space="0" w:color="auto"/>
            </w:tcBorders>
            <w:shd w:val="clear" w:color="auto" w:fill="FFFFFF"/>
          </w:tcPr>
          <w:p w:rsidR="007D1A24" w:rsidRDefault="007D1A24">
            <w:pPr>
              <w:rPr>
                <w:sz w:val="10"/>
                <w:szCs w:val="10"/>
              </w:rPr>
            </w:pPr>
          </w:p>
        </w:tc>
        <w:tc>
          <w:tcPr>
            <w:tcW w:w="1842" w:type="dxa"/>
            <w:tcBorders>
              <w:top w:val="single" w:sz="4" w:space="0" w:color="auto"/>
              <w:left w:val="single" w:sz="4" w:space="0" w:color="auto"/>
            </w:tcBorders>
            <w:shd w:val="clear" w:color="auto" w:fill="FFFFFF"/>
          </w:tcPr>
          <w:p w:rsidR="007D1A24" w:rsidRDefault="007D1A24">
            <w:pPr>
              <w:rPr>
                <w:sz w:val="10"/>
                <w:szCs w:val="10"/>
              </w:rPr>
            </w:pPr>
          </w:p>
        </w:tc>
        <w:tc>
          <w:tcPr>
            <w:tcW w:w="1418" w:type="dxa"/>
            <w:tcBorders>
              <w:top w:val="single" w:sz="4" w:space="0" w:color="auto"/>
              <w:left w:val="single" w:sz="4" w:space="0" w:color="auto"/>
            </w:tcBorders>
            <w:shd w:val="clear" w:color="auto" w:fill="FFFFFF"/>
          </w:tcPr>
          <w:p w:rsidR="007D1A24" w:rsidRDefault="007D1A24">
            <w:pPr>
              <w:rPr>
                <w:sz w:val="10"/>
                <w:szCs w:val="10"/>
              </w:rPr>
            </w:pPr>
          </w:p>
        </w:tc>
        <w:tc>
          <w:tcPr>
            <w:tcW w:w="1623" w:type="dxa"/>
            <w:tcBorders>
              <w:top w:val="single" w:sz="4" w:space="0" w:color="auto"/>
              <w:left w:val="single" w:sz="4" w:space="0" w:color="auto"/>
            </w:tcBorders>
            <w:shd w:val="clear" w:color="auto" w:fill="FFFFFF"/>
          </w:tcPr>
          <w:p w:rsidR="007D1A24" w:rsidRDefault="007D1A24">
            <w:pPr>
              <w:rPr>
                <w:sz w:val="10"/>
                <w:szCs w:val="10"/>
              </w:rPr>
            </w:pPr>
          </w:p>
        </w:tc>
        <w:tc>
          <w:tcPr>
            <w:tcW w:w="1037" w:type="dxa"/>
            <w:tcBorders>
              <w:top w:val="single" w:sz="4" w:space="0" w:color="auto"/>
              <w:left w:val="single" w:sz="4" w:space="0" w:color="auto"/>
            </w:tcBorders>
            <w:shd w:val="clear" w:color="auto" w:fill="FFFFFF"/>
          </w:tcPr>
          <w:p w:rsidR="007D1A24" w:rsidRDefault="007D1A24">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E40A1D">
        <w:trPr>
          <w:trHeight w:hRule="exact" w:val="374"/>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rPr>
                <w:b/>
                <w:bCs/>
                <w:i/>
                <w:iCs/>
              </w:rPr>
              <w:t>4</w:t>
            </w:r>
          </w:p>
        </w:tc>
        <w:tc>
          <w:tcPr>
            <w:tcW w:w="1253" w:type="dxa"/>
            <w:tcBorders>
              <w:top w:val="single" w:sz="4" w:space="0" w:color="auto"/>
              <w:left w:val="single" w:sz="4" w:space="0" w:color="auto"/>
            </w:tcBorders>
            <w:shd w:val="clear" w:color="auto" w:fill="FFFFFF"/>
          </w:tcPr>
          <w:p w:rsidR="007D1A24" w:rsidRDefault="007D1A24">
            <w:pPr>
              <w:rPr>
                <w:sz w:val="10"/>
                <w:szCs w:val="10"/>
              </w:rPr>
            </w:pPr>
          </w:p>
        </w:tc>
        <w:tc>
          <w:tcPr>
            <w:tcW w:w="1775" w:type="dxa"/>
            <w:tcBorders>
              <w:top w:val="single" w:sz="4" w:space="0" w:color="auto"/>
              <w:left w:val="single" w:sz="4" w:space="0" w:color="auto"/>
            </w:tcBorders>
            <w:shd w:val="clear" w:color="auto" w:fill="FFFFFF"/>
          </w:tcPr>
          <w:p w:rsidR="007D1A24" w:rsidRDefault="007D1A24">
            <w:pPr>
              <w:rPr>
                <w:sz w:val="10"/>
                <w:szCs w:val="10"/>
              </w:rPr>
            </w:pPr>
          </w:p>
        </w:tc>
        <w:tc>
          <w:tcPr>
            <w:tcW w:w="1842" w:type="dxa"/>
            <w:tcBorders>
              <w:top w:val="single" w:sz="4" w:space="0" w:color="auto"/>
              <w:left w:val="single" w:sz="4" w:space="0" w:color="auto"/>
            </w:tcBorders>
            <w:shd w:val="clear" w:color="auto" w:fill="FFFFFF"/>
          </w:tcPr>
          <w:p w:rsidR="007D1A24" w:rsidRDefault="007D1A24">
            <w:pPr>
              <w:rPr>
                <w:sz w:val="10"/>
                <w:szCs w:val="10"/>
              </w:rPr>
            </w:pPr>
          </w:p>
        </w:tc>
        <w:tc>
          <w:tcPr>
            <w:tcW w:w="1418" w:type="dxa"/>
            <w:tcBorders>
              <w:top w:val="single" w:sz="4" w:space="0" w:color="auto"/>
              <w:left w:val="single" w:sz="4" w:space="0" w:color="auto"/>
            </w:tcBorders>
            <w:shd w:val="clear" w:color="auto" w:fill="FFFFFF"/>
          </w:tcPr>
          <w:p w:rsidR="007D1A24" w:rsidRDefault="007D1A24">
            <w:pPr>
              <w:rPr>
                <w:sz w:val="10"/>
                <w:szCs w:val="10"/>
              </w:rPr>
            </w:pPr>
          </w:p>
        </w:tc>
        <w:tc>
          <w:tcPr>
            <w:tcW w:w="1623" w:type="dxa"/>
            <w:tcBorders>
              <w:top w:val="single" w:sz="4" w:space="0" w:color="auto"/>
              <w:left w:val="single" w:sz="4" w:space="0" w:color="auto"/>
            </w:tcBorders>
            <w:shd w:val="clear" w:color="auto" w:fill="FFFFFF"/>
          </w:tcPr>
          <w:p w:rsidR="007D1A24" w:rsidRDefault="007D1A24">
            <w:pPr>
              <w:rPr>
                <w:sz w:val="10"/>
                <w:szCs w:val="10"/>
              </w:rPr>
            </w:pPr>
          </w:p>
        </w:tc>
        <w:tc>
          <w:tcPr>
            <w:tcW w:w="1037" w:type="dxa"/>
            <w:tcBorders>
              <w:top w:val="single" w:sz="4" w:space="0" w:color="auto"/>
              <w:left w:val="single" w:sz="4" w:space="0" w:color="auto"/>
            </w:tcBorders>
            <w:shd w:val="clear" w:color="auto" w:fill="FFFFFF"/>
          </w:tcPr>
          <w:p w:rsidR="007D1A24" w:rsidRDefault="007D1A24">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E40A1D">
        <w:trPr>
          <w:trHeight w:hRule="exact" w:val="374"/>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rPr>
                <w:b/>
                <w:bCs/>
                <w:i/>
                <w:iCs/>
              </w:rPr>
              <w:t>5</w:t>
            </w:r>
          </w:p>
        </w:tc>
        <w:tc>
          <w:tcPr>
            <w:tcW w:w="1253" w:type="dxa"/>
            <w:tcBorders>
              <w:top w:val="single" w:sz="4" w:space="0" w:color="auto"/>
              <w:left w:val="single" w:sz="4" w:space="0" w:color="auto"/>
            </w:tcBorders>
            <w:shd w:val="clear" w:color="auto" w:fill="FFFFFF"/>
          </w:tcPr>
          <w:p w:rsidR="007D1A24" w:rsidRDefault="007D1A24">
            <w:pPr>
              <w:rPr>
                <w:sz w:val="10"/>
                <w:szCs w:val="10"/>
              </w:rPr>
            </w:pPr>
          </w:p>
        </w:tc>
        <w:tc>
          <w:tcPr>
            <w:tcW w:w="1775" w:type="dxa"/>
            <w:tcBorders>
              <w:top w:val="single" w:sz="4" w:space="0" w:color="auto"/>
              <w:left w:val="single" w:sz="4" w:space="0" w:color="auto"/>
            </w:tcBorders>
            <w:shd w:val="clear" w:color="auto" w:fill="FFFFFF"/>
          </w:tcPr>
          <w:p w:rsidR="007D1A24" w:rsidRDefault="007D1A24">
            <w:pPr>
              <w:rPr>
                <w:sz w:val="10"/>
                <w:szCs w:val="10"/>
              </w:rPr>
            </w:pPr>
          </w:p>
        </w:tc>
        <w:tc>
          <w:tcPr>
            <w:tcW w:w="1842" w:type="dxa"/>
            <w:tcBorders>
              <w:top w:val="single" w:sz="4" w:space="0" w:color="auto"/>
              <w:left w:val="single" w:sz="4" w:space="0" w:color="auto"/>
            </w:tcBorders>
            <w:shd w:val="clear" w:color="auto" w:fill="FFFFFF"/>
          </w:tcPr>
          <w:p w:rsidR="007D1A24" w:rsidRDefault="007D1A24">
            <w:pPr>
              <w:rPr>
                <w:sz w:val="10"/>
                <w:szCs w:val="10"/>
              </w:rPr>
            </w:pPr>
          </w:p>
        </w:tc>
        <w:tc>
          <w:tcPr>
            <w:tcW w:w="1418" w:type="dxa"/>
            <w:tcBorders>
              <w:top w:val="single" w:sz="4" w:space="0" w:color="auto"/>
              <w:left w:val="single" w:sz="4" w:space="0" w:color="auto"/>
            </w:tcBorders>
            <w:shd w:val="clear" w:color="auto" w:fill="FFFFFF"/>
          </w:tcPr>
          <w:p w:rsidR="007D1A24" w:rsidRDefault="007D1A24">
            <w:pPr>
              <w:rPr>
                <w:sz w:val="10"/>
                <w:szCs w:val="10"/>
              </w:rPr>
            </w:pPr>
          </w:p>
        </w:tc>
        <w:tc>
          <w:tcPr>
            <w:tcW w:w="1623" w:type="dxa"/>
            <w:tcBorders>
              <w:top w:val="single" w:sz="4" w:space="0" w:color="auto"/>
              <w:left w:val="single" w:sz="4" w:space="0" w:color="auto"/>
            </w:tcBorders>
            <w:shd w:val="clear" w:color="auto" w:fill="FFFFFF"/>
          </w:tcPr>
          <w:p w:rsidR="007D1A24" w:rsidRDefault="007D1A24">
            <w:pPr>
              <w:rPr>
                <w:sz w:val="10"/>
                <w:szCs w:val="10"/>
              </w:rPr>
            </w:pPr>
          </w:p>
        </w:tc>
        <w:tc>
          <w:tcPr>
            <w:tcW w:w="1037" w:type="dxa"/>
            <w:tcBorders>
              <w:top w:val="single" w:sz="4" w:space="0" w:color="auto"/>
              <w:left w:val="single" w:sz="4" w:space="0" w:color="auto"/>
            </w:tcBorders>
            <w:shd w:val="clear" w:color="auto" w:fill="FFFFFF"/>
          </w:tcPr>
          <w:p w:rsidR="007D1A24" w:rsidRDefault="007D1A24">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E40A1D">
        <w:trPr>
          <w:trHeight w:hRule="exact" w:val="384"/>
          <w:jc w:val="center"/>
        </w:trPr>
        <w:tc>
          <w:tcPr>
            <w:tcW w:w="326" w:type="dxa"/>
            <w:tcBorders>
              <w:top w:val="single" w:sz="4" w:space="0" w:color="auto"/>
              <w:left w:val="single" w:sz="4" w:space="0" w:color="auto"/>
              <w:bottom w:val="single" w:sz="4" w:space="0" w:color="auto"/>
            </w:tcBorders>
            <w:shd w:val="clear" w:color="auto" w:fill="FFFFFF"/>
          </w:tcPr>
          <w:p w:rsidR="007D1A24" w:rsidRDefault="00870516" w:rsidP="00900951">
            <w:pPr>
              <w:pStyle w:val="a2"/>
              <w:shd w:val="clear" w:color="auto" w:fill="auto"/>
              <w:spacing w:after="0"/>
              <w:jc w:val="center"/>
            </w:pPr>
            <w:r>
              <w:rPr>
                <w:b/>
                <w:bCs/>
                <w:i/>
                <w:iCs/>
              </w:rPr>
              <w:t>6</w:t>
            </w:r>
          </w:p>
        </w:tc>
        <w:tc>
          <w:tcPr>
            <w:tcW w:w="1253"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1775"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1842"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1418"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1623"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1037"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D1A24" w:rsidRDefault="007D1A24">
            <w:pPr>
              <w:rPr>
                <w:sz w:val="10"/>
                <w:szCs w:val="10"/>
              </w:rPr>
            </w:pPr>
          </w:p>
        </w:tc>
      </w:tr>
    </w:tbl>
    <w:p w:rsidR="007D1A24" w:rsidRDefault="00870516">
      <w:pPr>
        <w:pStyle w:val="a4"/>
        <w:shd w:val="clear" w:color="auto" w:fill="auto"/>
        <w:ind w:left="154"/>
      </w:pPr>
      <w:r>
        <w:t>*</w:t>
      </w:r>
      <w:r w:rsidR="008C4315" w:rsidRPr="008C4315">
        <w:t xml:space="preserve"> Không cung cấp số </w:t>
      </w:r>
      <w:proofErr w:type="gramStart"/>
      <w:r w:rsidR="008C4315" w:rsidRPr="008C4315">
        <w:t>An</w:t>
      </w:r>
      <w:proofErr w:type="gramEnd"/>
      <w:r w:rsidR="008C4315" w:rsidRPr="008C4315">
        <w:t xml:space="preserve"> sinh xã hội cho Đơn Đăng Ký Trước sẽ không ngăn </w:t>
      </w:r>
      <w:r w:rsidR="008C4315">
        <w:t>việc quý vịđược</w:t>
      </w:r>
      <w:r w:rsidR="008C4315" w:rsidRPr="008C4315">
        <w:t xml:space="preserve"> đưa vào danh sách chờ</w:t>
      </w:r>
    </w:p>
    <w:p w:rsidR="007D1A24" w:rsidRDefault="007D1A24">
      <w:pPr>
        <w:spacing w:after="406" w:line="14" w:lineRule="exact"/>
      </w:pPr>
    </w:p>
    <w:p w:rsidR="007D1A24" w:rsidRDefault="007D1A24">
      <w:pPr>
        <w:spacing w:line="14" w:lineRule="exact"/>
      </w:pPr>
    </w:p>
    <w:p w:rsidR="007D1A24" w:rsidRDefault="00870516" w:rsidP="00900951">
      <w:pPr>
        <w:pStyle w:val="a4"/>
        <w:shd w:val="clear" w:color="auto" w:fill="auto"/>
        <w:ind w:left="365"/>
      </w:pPr>
      <w:r>
        <w:t>9.</w:t>
      </w:r>
      <w:r w:rsidR="00900951">
        <w:tab/>
      </w:r>
      <w:r w:rsidR="008C4315" w:rsidRPr="008C4315">
        <w:t xml:space="preserve">Dân tộc, chủng tộc và tình trạng khuyết tật của các thành viên </w:t>
      </w:r>
      <w:r w:rsidR="008C4315">
        <w:t xml:space="preserve">trong </w:t>
      </w:r>
      <w:r w:rsidR="008C4315" w:rsidRPr="008C4315">
        <w:t>hộ gia đình</w:t>
      </w:r>
    </w:p>
    <w:p w:rsidR="007D1A24" w:rsidRDefault="00870516">
      <w:pPr>
        <w:pStyle w:val="a4"/>
        <w:shd w:val="clear" w:color="auto" w:fill="auto"/>
        <w:jc w:val="right"/>
      </w:pPr>
      <w:r>
        <w:rPr>
          <w:b w:val="0"/>
          <w:bCs w:val="0"/>
        </w:rPr>
        <w:t>(</w:t>
      </w:r>
      <w:r w:rsidR="008C4315" w:rsidRPr="008C4315">
        <w:rPr>
          <w:b w:val="0"/>
          <w:bCs w:val="0"/>
        </w:rPr>
        <w:t>Thông tin tùy chọ</w:t>
      </w:r>
      <w:r w:rsidR="008C4315">
        <w:rPr>
          <w:b w:val="0"/>
          <w:bCs w:val="0"/>
        </w:rPr>
        <w:t>n/</w:t>
      </w:r>
      <w:r w:rsidR="008C4315" w:rsidRPr="008C4315">
        <w:rPr>
          <w:b w:val="0"/>
          <w:bCs w:val="0"/>
        </w:rPr>
        <w:t xml:space="preserve">Câu trả lời của </w:t>
      </w:r>
      <w:r w:rsidR="008C4315">
        <w:rPr>
          <w:b w:val="0"/>
          <w:bCs w:val="0"/>
        </w:rPr>
        <w:t>quý vị</w:t>
      </w:r>
      <w:r w:rsidR="008C4315" w:rsidRPr="008C4315">
        <w:rPr>
          <w:b w:val="0"/>
          <w:bCs w:val="0"/>
        </w:rPr>
        <w:t xml:space="preserve"> sẽ không ảnh hưởng đến </w:t>
      </w:r>
      <w:r w:rsidR="008C4315">
        <w:rPr>
          <w:b w:val="0"/>
          <w:bCs w:val="0"/>
        </w:rPr>
        <w:t>đơn</w:t>
      </w:r>
      <w:r w:rsidR="008C4315" w:rsidRPr="008C4315">
        <w:rPr>
          <w:b w:val="0"/>
          <w:bCs w:val="0"/>
        </w:rPr>
        <w:t xml:space="preserve"> của </w:t>
      </w:r>
      <w:r w:rsidR="008C4315">
        <w:rPr>
          <w:b w:val="0"/>
          <w:bCs w:val="0"/>
        </w:rPr>
        <w:t>quý vị</w:t>
      </w:r>
      <w:r>
        <w:rPr>
          <w:b w:val="0"/>
          <w:bCs w:val="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4190"/>
        <w:gridCol w:w="1694"/>
        <w:gridCol w:w="3110"/>
        <w:gridCol w:w="955"/>
      </w:tblGrid>
      <w:tr w:rsidR="007D1A24" w:rsidTr="008C4315">
        <w:trPr>
          <w:trHeight w:hRule="exact" w:val="1439"/>
          <w:jc w:val="center"/>
        </w:trPr>
        <w:tc>
          <w:tcPr>
            <w:tcW w:w="4516" w:type="dxa"/>
            <w:gridSpan w:val="2"/>
            <w:tcBorders>
              <w:top w:val="single" w:sz="4" w:space="0" w:color="auto"/>
              <w:left w:val="single" w:sz="4" w:space="0" w:color="auto"/>
            </w:tcBorders>
            <w:shd w:val="clear" w:color="auto" w:fill="FFFFFF"/>
          </w:tcPr>
          <w:p w:rsidR="007D1A24" w:rsidRDefault="008C4315">
            <w:pPr>
              <w:pStyle w:val="a2"/>
              <w:shd w:val="clear" w:color="auto" w:fill="auto"/>
              <w:spacing w:after="0"/>
              <w:jc w:val="center"/>
            </w:pPr>
            <w:r>
              <w:rPr>
                <w:b/>
                <w:bCs/>
              </w:rPr>
              <w:t>Họ và Tên</w:t>
            </w:r>
          </w:p>
        </w:tc>
        <w:tc>
          <w:tcPr>
            <w:tcW w:w="1694" w:type="dxa"/>
            <w:tcBorders>
              <w:top w:val="single" w:sz="4" w:space="0" w:color="auto"/>
              <w:left w:val="single" w:sz="4" w:space="0" w:color="auto"/>
            </w:tcBorders>
            <w:shd w:val="clear" w:color="auto" w:fill="FFFFFF"/>
          </w:tcPr>
          <w:p w:rsidR="007D1A24" w:rsidRDefault="008C4315">
            <w:pPr>
              <w:pStyle w:val="a2"/>
              <w:shd w:val="clear" w:color="auto" w:fill="auto"/>
              <w:spacing w:after="0"/>
              <w:jc w:val="center"/>
            </w:pPr>
            <w:r>
              <w:rPr>
                <w:b/>
                <w:bCs/>
              </w:rPr>
              <w:t>Dân tộc</w:t>
            </w:r>
          </w:p>
          <w:p w:rsidR="007D1A24" w:rsidRDefault="00870516">
            <w:pPr>
              <w:pStyle w:val="a2"/>
              <w:shd w:val="clear" w:color="auto" w:fill="auto"/>
              <w:spacing w:after="0"/>
              <w:jc w:val="center"/>
            </w:pPr>
            <w:r>
              <w:t>(</w:t>
            </w:r>
            <w:r w:rsidR="008C4315" w:rsidRPr="008C4315">
              <w:t>Gố</w:t>
            </w:r>
            <w:r w:rsidR="008C4315">
              <w:t>c Tây Ban Nha/</w:t>
            </w:r>
            <w:r w:rsidR="008C4315" w:rsidRPr="008C4315">
              <w:t>Không phải gố</w:t>
            </w:r>
            <w:r w:rsidR="008C4315">
              <w:t>c Tây Ban Nha</w:t>
            </w:r>
            <w:r w:rsidR="008C4315" w:rsidRPr="008C4315">
              <w:t>/Từ chối</w:t>
            </w:r>
            <w:r w:rsidR="008C4315">
              <w:t xml:space="preserve"> trả lời</w:t>
            </w:r>
            <w:r>
              <w:t>)</w:t>
            </w:r>
          </w:p>
        </w:tc>
        <w:tc>
          <w:tcPr>
            <w:tcW w:w="3110" w:type="dxa"/>
            <w:tcBorders>
              <w:top w:val="single" w:sz="4" w:space="0" w:color="auto"/>
              <w:left w:val="single" w:sz="4" w:space="0" w:color="auto"/>
            </w:tcBorders>
            <w:shd w:val="clear" w:color="auto" w:fill="FFFFFF"/>
          </w:tcPr>
          <w:p w:rsidR="007D1A24" w:rsidRDefault="008C4315">
            <w:pPr>
              <w:pStyle w:val="a2"/>
              <w:shd w:val="clear" w:color="auto" w:fill="auto"/>
              <w:spacing w:after="0"/>
              <w:ind w:right="340"/>
              <w:jc w:val="center"/>
            </w:pPr>
            <w:r>
              <w:rPr>
                <w:b/>
                <w:bCs/>
              </w:rPr>
              <w:t>Chủng tộc</w:t>
            </w:r>
          </w:p>
          <w:p w:rsidR="008C4315" w:rsidRDefault="00870516" w:rsidP="008C4315">
            <w:pPr>
              <w:pStyle w:val="a2"/>
              <w:ind w:right="140"/>
              <w:jc w:val="center"/>
            </w:pPr>
            <w:r>
              <w:t>(</w:t>
            </w:r>
            <w:r w:rsidR="00150175">
              <w:t>Da t</w:t>
            </w:r>
            <w:r w:rsidR="008C4315">
              <w:t>rắng/</w:t>
            </w:r>
            <w:r w:rsidR="00150175">
              <w:t>Da đ</w:t>
            </w:r>
            <w:r w:rsidR="008C4315">
              <w:t>en/Châu Á/</w:t>
            </w:r>
            <w:r w:rsidR="00150175">
              <w:t xml:space="preserve">Người </w:t>
            </w:r>
            <w:r w:rsidR="008C4315">
              <w:t>Mỹ</w:t>
            </w:r>
            <w:r w:rsidR="00150175">
              <w:t xml:space="preserve"> gốc Ấn</w:t>
            </w:r>
          </w:p>
          <w:p w:rsidR="008C4315" w:rsidRDefault="008C4315" w:rsidP="008C4315">
            <w:pPr>
              <w:pStyle w:val="a2"/>
              <w:ind w:right="140"/>
              <w:jc w:val="center"/>
            </w:pPr>
            <w:r>
              <w:t>/</w:t>
            </w:r>
          </w:p>
          <w:p w:rsidR="007D1A24" w:rsidRDefault="008C4315" w:rsidP="008C4315">
            <w:pPr>
              <w:pStyle w:val="a2"/>
              <w:shd w:val="clear" w:color="auto" w:fill="auto"/>
              <w:spacing w:after="0"/>
              <w:ind w:right="340"/>
              <w:jc w:val="center"/>
            </w:pPr>
            <w:r>
              <w:t>Người Hawai</w:t>
            </w:r>
            <w:r w:rsidR="00150175">
              <w:t>i</w:t>
            </w:r>
            <w:r>
              <w:t>/Khác/Từ chối trả lời</w:t>
            </w:r>
            <w:r w:rsidR="00870516">
              <w:t>)</w:t>
            </w:r>
          </w:p>
        </w:tc>
        <w:tc>
          <w:tcPr>
            <w:tcW w:w="955" w:type="dxa"/>
            <w:tcBorders>
              <w:top w:val="single" w:sz="4" w:space="0" w:color="auto"/>
              <w:left w:val="single" w:sz="4" w:space="0" w:color="auto"/>
              <w:right w:val="single" w:sz="4" w:space="0" w:color="auto"/>
            </w:tcBorders>
            <w:shd w:val="clear" w:color="auto" w:fill="FFFFFF"/>
          </w:tcPr>
          <w:p w:rsidR="007D1A24" w:rsidRDefault="008C4315">
            <w:pPr>
              <w:pStyle w:val="a2"/>
              <w:shd w:val="clear" w:color="auto" w:fill="auto"/>
              <w:spacing w:after="0"/>
            </w:pPr>
            <w:r>
              <w:rPr>
                <w:b/>
                <w:bCs/>
              </w:rPr>
              <w:t>Khuyết tật</w:t>
            </w:r>
          </w:p>
          <w:p w:rsidR="007D1A24" w:rsidRDefault="00870516" w:rsidP="008C4315">
            <w:pPr>
              <w:pStyle w:val="a2"/>
              <w:shd w:val="clear" w:color="auto" w:fill="auto"/>
              <w:spacing w:after="0"/>
              <w:jc w:val="center"/>
            </w:pPr>
            <w:r>
              <w:t>(</w:t>
            </w:r>
            <w:r w:rsidR="008C4315">
              <w:t>Có</w:t>
            </w:r>
            <w:r>
              <w:t>/</w:t>
            </w:r>
            <w:r w:rsidR="008C4315">
              <w:t>Không</w:t>
            </w:r>
            <w:r>
              <w:t>)</w:t>
            </w:r>
          </w:p>
        </w:tc>
      </w:tr>
      <w:tr w:rsidR="007D1A24" w:rsidTr="00900951">
        <w:trPr>
          <w:trHeight w:hRule="exact" w:val="389"/>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t>1</w:t>
            </w:r>
          </w:p>
        </w:tc>
        <w:tc>
          <w:tcPr>
            <w:tcW w:w="4190" w:type="dxa"/>
            <w:tcBorders>
              <w:top w:val="single" w:sz="4" w:space="0" w:color="auto"/>
              <w:left w:val="single" w:sz="4" w:space="0" w:color="auto"/>
            </w:tcBorders>
            <w:shd w:val="clear" w:color="auto" w:fill="FFFFFF"/>
          </w:tcPr>
          <w:p w:rsidR="007D1A24" w:rsidRDefault="007D1A24">
            <w:pPr>
              <w:rPr>
                <w:sz w:val="10"/>
                <w:szCs w:val="10"/>
              </w:rPr>
            </w:pPr>
          </w:p>
        </w:tc>
        <w:tc>
          <w:tcPr>
            <w:tcW w:w="1694" w:type="dxa"/>
            <w:tcBorders>
              <w:top w:val="single" w:sz="4" w:space="0" w:color="auto"/>
              <w:left w:val="single" w:sz="4" w:space="0" w:color="auto"/>
            </w:tcBorders>
            <w:shd w:val="clear" w:color="auto" w:fill="FFFFFF"/>
          </w:tcPr>
          <w:p w:rsidR="007D1A24" w:rsidRDefault="007D1A24">
            <w:pPr>
              <w:rPr>
                <w:sz w:val="10"/>
                <w:szCs w:val="10"/>
              </w:rPr>
            </w:pPr>
          </w:p>
        </w:tc>
        <w:tc>
          <w:tcPr>
            <w:tcW w:w="3110" w:type="dxa"/>
            <w:tcBorders>
              <w:top w:val="single" w:sz="4" w:space="0" w:color="auto"/>
              <w:left w:val="single" w:sz="4" w:space="0" w:color="auto"/>
            </w:tcBorders>
            <w:shd w:val="clear" w:color="auto" w:fill="FFFFFF"/>
          </w:tcPr>
          <w:p w:rsidR="007D1A24" w:rsidRDefault="007D1A24">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900951">
        <w:trPr>
          <w:trHeight w:hRule="exact" w:val="389"/>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t>2</w:t>
            </w:r>
          </w:p>
        </w:tc>
        <w:tc>
          <w:tcPr>
            <w:tcW w:w="4190" w:type="dxa"/>
            <w:tcBorders>
              <w:top w:val="single" w:sz="4" w:space="0" w:color="auto"/>
              <w:left w:val="single" w:sz="4" w:space="0" w:color="auto"/>
            </w:tcBorders>
            <w:shd w:val="clear" w:color="auto" w:fill="FFFFFF"/>
          </w:tcPr>
          <w:p w:rsidR="007D1A24" w:rsidRDefault="007D1A24">
            <w:pPr>
              <w:rPr>
                <w:sz w:val="10"/>
                <w:szCs w:val="10"/>
              </w:rPr>
            </w:pPr>
          </w:p>
        </w:tc>
        <w:tc>
          <w:tcPr>
            <w:tcW w:w="1694" w:type="dxa"/>
            <w:tcBorders>
              <w:top w:val="single" w:sz="4" w:space="0" w:color="auto"/>
              <w:left w:val="single" w:sz="4" w:space="0" w:color="auto"/>
            </w:tcBorders>
            <w:shd w:val="clear" w:color="auto" w:fill="FFFFFF"/>
          </w:tcPr>
          <w:p w:rsidR="007D1A24" w:rsidRDefault="007D1A24">
            <w:pPr>
              <w:rPr>
                <w:sz w:val="10"/>
                <w:szCs w:val="10"/>
              </w:rPr>
            </w:pPr>
          </w:p>
        </w:tc>
        <w:tc>
          <w:tcPr>
            <w:tcW w:w="3110" w:type="dxa"/>
            <w:tcBorders>
              <w:top w:val="single" w:sz="4" w:space="0" w:color="auto"/>
              <w:left w:val="single" w:sz="4" w:space="0" w:color="auto"/>
            </w:tcBorders>
            <w:shd w:val="clear" w:color="auto" w:fill="FFFFFF"/>
          </w:tcPr>
          <w:p w:rsidR="007D1A24" w:rsidRDefault="007D1A24">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900951">
        <w:trPr>
          <w:trHeight w:hRule="exact" w:val="389"/>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t>3</w:t>
            </w:r>
          </w:p>
        </w:tc>
        <w:tc>
          <w:tcPr>
            <w:tcW w:w="4190" w:type="dxa"/>
            <w:tcBorders>
              <w:top w:val="single" w:sz="4" w:space="0" w:color="auto"/>
              <w:left w:val="single" w:sz="4" w:space="0" w:color="auto"/>
            </w:tcBorders>
            <w:shd w:val="clear" w:color="auto" w:fill="FFFFFF"/>
          </w:tcPr>
          <w:p w:rsidR="007D1A24" w:rsidRDefault="007D1A24">
            <w:pPr>
              <w:rPr>
                <w:sz w:val="10"/>
                <w:szCs w:val="10"/>
              </w:rPr>
            </w:pPr>
          </w:p>
        </w:tc>
        <w:tc>
          <w:tcPr>
            <w:tcW w:w="1694" w:type="dxa"/>
            <w:tcBorders>
              <w:top w:val="single" w:sz="4" w:space="0" w:color="auto"/>
              <w:left w:val="single" w:sz="4" w:space="0" w:color="auto"/>
            </w:tcBorders>
            <w:shd w:val="clear" w:color="auto" w:fill="FFFFFF"/>
          </w:tcPr>
          <w:p w:rsidR="007D1A24" w:rsidRDefault="007D1A24">
            <w:pPr>
              <w:rPr>
                <w:sz w:val="10"/>
                <w:szCs w:val="10"/>
              </w:rPr>
            </w:pPr>
          </w:p>
        </w:tc>
        <w:tc>
          <w:tcPr>
            <w:tcW w:w="3110" w:type="dxa"/>
            <w:tcBorders>
              <w:top w:val="single" w:sz="4" w:space="0" w:color="auto"/>
              <w:left w:val="single" w:sz="4" w:space="0" w:color="auto"/>
            </w:tcBorders>
            <w:shd w:val="clear" w:color="auto" w:fill="FFFFFF"/>
          </w:tcPr>
          <w:p w:rsidR="007D1A24" w:rsidRDefault="007D1A24">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900951">
        <w:trPr>
          <w:trHeight w:hRule="exact" w:val="389"/>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t>4</w:t>
            </w:r>
          </w:p>
        </w:tc>
        <w:tc>
          <w:tcPr>
            <w:tcW w:w="4190" w:type="dxa"/>
            <w:tcBorders>
              <w:top w:val="single" w:sz="4" w:space="0" w:color="auto"/>
              <w:left w:val="single" w:sz="4" w:space="0" w:color="auto"/>
            </w:tcBorders>
            <w:shd w:val="clear" w:color="auto" w:fill="FFFFFF"/>
          </w:tcPr>
          <w:p w:rsidR="007D1A24" w:rsidRDefault="007D1A24">
            <w:pPr>
              <w:rPr>
                <w:sz w:val="10"/>
                <w:szCs w:val="10"/>
              </w:rPr>
            </w:pPr>
          </w:p>
        </w:tc>
        <w:tc>
          <w:tcPr>
            <w:tcW w:w="1694" w:type="dxa"/>
            <w:tcBorders>
              <w:top w:val="single" w:sz="4" w:space="0" w:color="auto"/>
              <w:left w:val="single" w:sz="4" w:space="0" w:color="auto"/>
            </w:tcBorders>
            <w:shd w:val="clear" w:color="auto" w:fill="FFFFFF"/>
          </w:tcPr>
          <w:p w:rsidR="007D1A24" w:rsidRDefault="007D1A24">
            <w:pPr>
              <w:rPr>
                <w:sz w:val="10"/>
                <w:szCs w:val="10"/>
              </w:rPr>
            </w:pPr>
          </w:p>
        </w:tc>
        <w:tc>
          <w:tcPr>
            <w:tcW w:w="3110" w:type="dxa"/>
            <w:tcBorders>
              <w:top w:val="single" w:sz="4" w:space="0" w:color="auto"/>
              <w:left w:val="single" w:sz="4" w:space="0" w:color="auto"/>
            </w:tcBorders>
            <w:shd w:val="clear" w:color="auto" w:fill="FFFFFF"/>
          </w:tcPr>
          <w:p w:rsidR="007D1A24" w:rsidRDefault="007D1A24">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900951">
        <w:trPr>
          <w:trHeight w:hRule="exact" w:val="389"/>
          <w:jc w:val="center"/>
        </w:trPr>
        <w:tc>
          <w:tcPr>
            <w:tcW w:w="326" w:type="dxa"/>
            <w:tcBorders>
              <w:top w:val="single" w:sz="4" w:space="0" w:color="auto"/>
              <w:left w:val="single" w:sz="4" w:space="0" w:color="auto"/>
            </w:tcBorders>
            <w:shd w:val="clear" w:color="auto" w:fill="FFFFFF"/>
          </w:tcPr>
          <w:p w:rsidR="007D1A24" w:rsidRDefault="00870516" w:rsidP="00900951">
            <w:pPr>
              <w:pStyle w:val="a2"/>
              <w:shd w:val="clear" w:color="auto" w:fill="auto"/>
              <w:spacing w:after="0"/>
              <w:jc w:val="center"/>
            </w:pPr>
            <w:r>
              <w:t>5</w:t>
            </w:r>
          </w:p>
        </w:tc>
        <w:tc>
          <w:tcPr>
            <w:tcW w:w="4190" w:type="dxa"/>
            <w:tcBorders>
              <w:top w:val="single" w:sz="4" w:space="0" w:color="auto"/>
              <w:left w:val="single" w:sz="4" w:space="0" w:color="auto"/>
            </w:tcBorders>
            <w:shd w:val="clear" w:color="auto" w:fill="FFFFFF"/>
          </w:tcPr>
          <w:p w:rsidR="007D1A24" w:rsidRDefault="007D1A24">
            <w:pPr>
              <w:rPr>
                <w:sz w:val="10"/>
                <w:szCs w:val="10"/>
              </w:rPr>
            </w:pPr>
          </w:p>
        </w:tc>
        <w:tc>
          <w:tcPr>
            <w:tcW w:w="1694" w:type="dxa"/>
            <w:tcBorders>
              <w:top w:val="single" w:sz="4" w:space="0" w:color="auto"/>
              <w:left w:val="single" w:sz="4" w:space="0" w:color="auto"/>
            </w:tcBorders>
            <w:shd w:val="clear" w:color="auto" w:fill="FFFFFF"/>
          </w:tcPr>
          <w:p w:rsidR="007D1A24" w:rsidRDefault="007D1A24">
            <w:pPr>
              <w:rPr>
                <w:sz w:val="10"/>
                <w:szCs w:val="10"/>
              </w:rPr>
            </w:pPr>
          </w:p>
        </w:tc>
        <w:tc>
          <w:tcPr>
            <w:tcW w:w="3110" w:type="dxa"/>
            <w:tcBorders>
              <w:top w:val="single" w:sz="4" w:space="0" w:color="auto"/>
              <w:left w:val="single" w:sz="4" w:space="0" w:color="auto"/>
            </w:tcBorders>
            <w:shd w:val="clear" w:color="auto" w:fill="FFFFFF"/>
          </w:tcPr>
          <w:p w:rsidR="007D1A24" w:rsidRDefault="007D1A24">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7D1A24" w:rsidRDefault="007D1A24">
            <w:pPr>
              <w:rPr>
                <w:sz w:val="10"/>
                <w:szCs w:val="10"/>
              </w:rPr>
            </w:pPr>
          </w:p>
        </w:tc>
      </w:tr>
      <w:tr w:rsidR="007D1A24" w:rsidTr="00900951">
        <w:trPr>
          <w:trHeight w:hRule="exact" w:val="398"/>
          <w:jc w:val="center"/>
        </w:trPr>
        <w:tc>
          <w:tcPr>
            <w:tcW w:w="326" w:type="dxa"/>
            <w:tcBorders>
              <w:top w:val="single" w:sz="4" w:space="0" w:color="auto"/>
              <w:left w:val="single" w:sz="4" w:space="0" w:color="auto"/>
              <w:bottom w:val="single" w:sz="4" w:space="0" w:color="auto"/>
            </w:tcBorders>
            <w:shd w:val="clear" w:color="auto" w:fill="FFFFFF"/>
          </w:tcPr>
          <w:p w:rsidR="007D1A24" w:rsidRDefault="00870516" w:rsidP="00900951">
            <w:pPr>
              <w:pStyle w:val="a2"/>
              <w:shd w:val="clear" w:color="auto" w:fill="auto"/>
              <w:spacing w:after="0"/>
              <w:jc w:val="center"/>
            </w:pPr>
            <w:r>
              <w:t>6</w:t>
            </w:r>
          </w:p>
        </w:tc>
        <w:tc>
          <w:tcPr>
            <w:tcW w:w="4190"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1694"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3110" w:type="dxa"/>
            <w:tcBorders>
              <w:top w:val="single" w:sz="4" w:space="0" w:color="auto"/>
              <w:left w:val="single" w:sz="4" w:space="0" w:color="auto"/>
              <w:bottom w:val="single" w:sz="4" w:space="0" w:color="auto"/>
            </w:tcBorders>
            <w:shd w:val="clear" w:color="auto" w:fill="FFFFFF"/>
          </w:tcPr>
          <w:p w:rsidR="007D1A24" w:rsidRDefault="007D1A24">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7D1A24" w:rsidRDefault="007D1A24">
            <w:pPr>
              <w:rPr>
                <w:sz w:val="10"/>
                <w:szCs w:val="10"/>
              </w:rPr>
            </w:pPr>
          </w:p>
        </w:tc>
      </w:tr>
    </w:tbl>
    <w:p w:rsidR="007D1A24" w:rsidRDefault="00870516">
      <w:pPr>
        <w:pStyle w:val="a4"/>
        <w:shd w:val="clear" w:color="auto" w:fill="auto"/>
        <w:ind w:left="374"/>
      </w:pPr>
      <w:r>
        <w:t>***</w:t>
      </w:r>
      <w:r w:rsidR="008C4315" w:rsidRPr="008C4315">
        <w:t xml:space="preserve"> Đại lý Quản lý sẽ không phân biệt đối xử dựa trên tình trạng Khuyết tật</w:t>
      </w:r>
      <w:r>
        <w:t>.</w:t>
      </w:r>
    </w:p>
    <w:p w:rsidR="007D1A24" w:rsidRDefault="00887FA5" w:rsidP="00373173">
      <w:pPr>
        <w:pStyle w:val="a0"/>
        <w:numPr>
          <w:ilvl w:val="0"/>
          <w:numId w:val="3"/>
        </w:numPr>
        <w:shd w:val="clear" w:color="auto" w:fill="auto"/>
        <w:tabs>
          <w:tab w:val="left" w:pos="805"/>
        </w:tabs>
        <w:spacing w:after="460"/>
        <w:ind w:left="740" w:right="600" w:hanging="360"/>
      </w:pPr>
      <w:r w:rsidRPr="00887FA5">
        <w:rPr>
          <w:b/>
          <w:bCs/>
        </w:rPr>
        <w:lastRenderedPageBreak/>
        <w:t>Tổng thu nhập: Thu nhập của hộ gia đình là tổng số tiền dự kiến nhận được</w:t>
      </w:r>
      <w:r w:rsidR="00150175">
        <w:rPr>
          <w:b/>
          <w:bCs/>
        </w:rPr>
        <w:t xml:space="preserve"> từ</w:t>
      </w:r>
      <w:r w:rsidRPr="00887FA5">
        <w:rPr>
          <w:b/>
          <w:bCs/>
        </w:rPr>
        <w:t xml:space="preserve"> TẤT CẢ các thành viên trong hộ gia đình trong 12 tháng tiếp theo dựa trên thu nhập hiện tại của họ và bất kỳ thu nhập nào kiếm được từ tài </w:t>
      </w:r>
      <w:proofErr w:type="gramStart"/>
      <w:r w:rsidRPr="00887FA5">
        <w:rPr>
          <w:b/>
          <w:bCs/>
        </w:rPr>
        <w:t>sản</w:t>
      </w:r>
      <w:r w:rsidR="00870516">
        <w:t>(</w:t>
      </w:r>
      <w:proofErr w:type="gramEnd"/>
      <w:r w:rsidR="00373173" w:rsidRPr="00373173">
        <w:t xml:space="preserve">bắt đầu từ ngày nộp đơn và dự kiến trước 12 tháng). Điều này không bao gồm thu nhập kiếm được từ </w:t>
      </w:r>
      <w:r w:rsidR="00592704">
        <w:t xml:space="preserve">người trợ </w:t>
      </w:r>
      <w:r w:rsidR="00BA4EB0">
        <w:t xml:space="preserve">giúp </w:t>
      </w:r>
      <w:r w:rsidR="00592704">
        <w:t>sống cùng</w:t>
      </w:r>
      <w:r w:rsidR="00BA4EB0">
        <w:t xml:space="preserve"> gia đình</w:t>
      </w:r>
      <w:r w:rsidR="00870516">
        <w:t>.</w:t>
      </w:r>
    </w:p>
    <w:p w:rsidR="007D1A24" w:rsidRDefault="00870516">
      <w:pPr>
        <w:pStyle w:val="30"/>
        <w:keepNext/>
        <w:keepLines/>
        <w:shd w:val="clear" w:color="auto" w:fill="auto"/>
        <w:spacing w:after="120"/>
        <w:ind w:left="740" w:hanging="360"/>
      </w:pPr>
      <w:bookmarkStart w:id="4" w:name="bookmark7"/>
      <w:r>
        <w:t>10a</w:t>
      </w:r>
      <w:r>
        <w:rPr>
          <w:b w:val="0"/>
          <w:bCs w:val="0"/>
        </w:rPr>
        <w:t xml:space="preserve">. </w:t>
      </w:r>
      <w:r w:rsidR="00373173" w:rsidRPr="00373173">
        <w:t>Tổng thu nhập</w:t>
      </w:r>
      <w:r w:rsidR="00592704">
        <w:t xml:space="preserve"> RÒNG</w:t>
      </w:r>
      <w:r w:rsidR="00373173" w:rsidRPr="00373173">
        <w:t xml:space="preserve"> hàng tháng (trước thuế)</w:t>
      </w:r>
      <w:r>
        <w:t xml:space="preserve">: </w:t>
      </w:r>
      <w:bookmarkEnd w:id="4"/>
      <w:r w:rsidR="00AA4EBD">
        <w:rPr>
          <w:i/>
          <w:iCs/>
        </w:rPr>
        <w:t>USD</w:t>
      </w:r>
    </w:p>
    <w:p w:rsidR="007D1A24" w:rsidRDefault="00373173">
      <w:pPr>
        <w:pStyle w:val="a0"/>
        <w:shd w:val="clear" w:color="auto" w:fill="auto"/>
        <w:spacing w:after="460"/>
        <w:ind w:left="740" w:right="540"/>
      </w:pPr>
      <w:r w:rsidRPr="00373173">
        <w:t xml:space="preserve">Thu nhập có nghĩa là tiền từ </w:t>
      </w:r>
      <w:r w:rsidR="00F12A52" w:rsidRPr="00AC4D1F">
        <w:rPr>
          <w:u w:val="single"/>
        </w:rPr>
        <w:t>BẤT CỨ</w:t>
      </w:r>
      <w:r w:rsidRPr="00373173">
        <w:t xml:space="preserve"> nguồn</w:t>
      </w:r>
      <w:r w:rsidR="00BA4EB0">
        <w:t xml:space="preserve"> nàokể cả </w:t>
      </w:r>
      <w:r w:rsidRPr="00373173">
        <w:t xml:space="preserve">Tiền </w:t>
      </w:r>
      <w:r w:rsidR="00BA4EB0">
        <w:t>l</w:t>
      </w:r>
      <w:r w:rsidRPr="00373173">
        <w:t xml:space="preserve">ương </w:t>
      </w:r>
      <w:r w:rsidR="0003274E">
        <w:t>(tiền boa, t</w:t>
      </w:r>
      <w:r w:rsidRPr="00373173">
        <w:t xml:space="preserve">iền </w:t>
      </w:r>
      <w:r w:rsidR="0003274E">
        <w:t>t</w:t>
      </w:r>
      <w:r w:rsidRPr="00373173">
        <w:t xml:space="preserve">hưởng và </w:t>
      </w:r>
      <w:r w:rsidR="0003274E">
        <w:t>tiền h</w:t>
      </w:r>
      <w:r w:rsidRPr="00373173">
        <w:t>oa ồ</w:t>
      </w:r>
      <w:r w:rsidR="0003274E">
        <w:t>h</w:t>
      </w:r>
      <w:r w:rsidRPr="00373173">
        <w:t xml:space="preserve">ng, nếu có) Tiền </w:t>
      </w:r>
      <w:r w:rsidR="0003274E">
        <w:t>l</w:t>
      </w:r>
      <w:r w:rsidRPr="00373173">
        <w:t xml:space="preserve">ương Quân </w:t>
      </w:r>
      <w:r w:rsidR="0003274E">
        <w:t>s</w:t>
      </w:r>
      <w:r w:rsidRPr="00373173">
        <w:t xml:space="preserve">ự, Trợ </w:t>
      </w:r>
      <w:r w:rsidR="0003274E">
        <w:t>c</w:t>
      </w:r>
      <w:r w:rsidRPr="00373173">
        <w:t xml:space="preserve">ấp Cựu </w:t>
      </w:r>
      <w:r w:rsidR="0003274E">
        <w:t>c</w:t>
      </w:r>
      <w:r w:rsidRPr="00373173">
        <w:t xml:space="preserve">hiến </w:t>
      </w:r>
      <w:r w:rsidR="0003274E">
        <w:t>b</w:t>
      </w:r>
      <w:r w:rsidRPr="00373173">
        <w:t xml:space="preserve">inh, Thanh </w:t>
      </w:r>
      <w:r w:rsidR="0003274E">
        <w:t>t</w:t>
      </w:r>
      <w:r w:rsidRPr="00373173">
        <w:t xml:space="preserve">oán Bảo </w:t>
      </w:r>
      <w:r w:rsidR="0003274E">
        <w:t>h</w:t>
      </w:r>
      <w:r w:rsidRPr="00373173">
        <w:t xml:space="preserve">iểm </w:t>
      </w:r>
      <w:r w:rsidR="0003274E">
        <w:t>Khuyết tật</w:t>
      </w:r>
      <w:r w:rsidRPr="00373173">
        <w:t xml:space="preserve">, </w:t>
      </w:r>
      <w:r w:rsidR="0003274E">
        <w:t>SSA</w:t>
      </w:r>
      <w:r w:rsidRPr="00373173">
        <w:t xml:space="preserve">, </w:t>
      </w:r>
      <w:r w:rsidR="0003274E">
        <w:t>SSI</w:t>
      </w:r>
      <w:r>
        <w:t>Liên Bang</w:t>
      </w:r>
      <w:r w:rsidRPr="00373173">
        <w:t xml:space="preserve">, </w:t>
      </w:r>
      <w:r w:rsidR="0003274E">
        <w:t>SSI</w:t>
      </w:r>
      <w:r>
        <w:t>Tiểu Bang</w:t>
      </w:r>
      <w:r w:rsidRPr="00373173">
        <w:t xml:space="preserve">, Hỗ </w:t>
      </w:r>
      <w:r w:rsidR="0003274E">
        <w:t>t</w:t>
      </w:r>
      <w:r w:rsidRPr="00373173">
        <w:t xml:space="preserve">rợ Trẻ </w:t>
      </w:r>
      <w:r w:rsidR="0003274E">
        <w:t>e</w:t>
      </w:r>
      <w:r w:rsidRPr="00373173">
        <w:t xml:space="preserve">m, Tiền </w:t>
      </w:r>
      <w:r w:rsidR="0003274E">
        <w:t>c</w:t>
      </w:r>
      <w:r w:rsidRPr="00373173">
        <w:t xml:space="preserve">ấp </w:t>
      </w:r>
      <w:r w:rsidR="0003274E">
        <w:t>d</w:t>
      </w:r>
      <w:r w:rsidRPr="00373173">
        <w:t xml:space="preserve">ưỡng, Trợ </w:t>
      </w:r>
      <w:r w:rsidR="0003274E">
        <w:t>c</w:t>
      </w:r>
      <w:r w:rsidRPr="00373173">
        <w:t xml:space="preserve">ấp, </w:t>
      </w:r>
      <w:r w:rsidR="0003274E">
        <w:t xml:space="preserve">Thanh toán </w:t>
      </w:r>
      <w:r w:rsidRPr="00373173">
        <w:t xml:space="preserve">Trợ </w:t>
      </w:r>
      <w:r w:rsidR="0003274E">
        <w:t>c</w:t>
      </w:r>
      <w:r w:rsidRPr="00373173">
        <w:t xml:space="preserve">ấp Nhận Con </w:t>
      </w:r>
      <w:r w:rsidR="0003274E">
        <w:t>n</w:t>
      </w:r>
      <w:r w:rsidRPr="00373173">
        <w:t xml:space="preserve">uôi, Trợ </w:t>
      </w:r>
      <w:r w:rsidR="0003274E">
        <w:t>c</w:t>
      </w:r>
      <w:r w:rsidRPr="00373173">
        <w:t xml:space="preserve">ấp Giáo </w:t>
      </w:r>
      <w:r w:rsidR="0003274E">
        <w:t>d</w:t>
      </w:r>
      <w:r w:rsidRPr="00373173">
        <w:t xml:space="preserve">ục, Tiền </w:t>
      </w:r>
      <w:r w:rsidR="0003274E">
        <w:t>l</w:t>
      </w:r>
      <w:r w:rsidRPr="00373173">
        <w:t xml:space="preserve">ương, Tiền Học </w:t>
      </w:r>
      <w:r w:rsidR="0003274E">
        <w:t>b</w:t>
      </w:r>
      <w:r w:rsidRPr="00373173">
        <w:t xml:space="preserve">ổng, Trợ </w:t>
      </w:r>
      <w:r w:rsidR="0003274E">
        <w:t>c</w:t>
      </w:r>
      <w:r w:rsidRPr="00373173">
        <w:t>ấp Công</w:t>
      </w:r>
      <w:r w:rsidR="0003274E">
        <w:t xml:space="preserve"> đoàn</w:t>
      </w:r>
      <w:r w:rsidRPr="00373173">
        <w:t xml:space="preserve">, </w:t>
      </w:r>
      <w:r w:rsidR="0003274E">
        <w:t>Thất nghiệp</w:t>
      </w:r>
      <w:r w:rsidRPr="00373173">
        <w:t xml:space="preserve">, Thu </w:t>
      </w:r>
      <w:r w:rsidR="0003274E">
        <w:t>n</w:t>
      </w:r>
      <w:r w:rsidRPr="00373173">
        <w:t>hập</w:t>
      </w:r>
      <w:r w:rsidR="0003274E">
        <w:t>Tự doanh</w:t>
      </w:r>
      <w:r w:rsidRPr="00373173">
        <w:t xml:space="preserve">, Trợ </w:t>
      </w:r>
      <w:r w:rsidR="0003274E">
        <w:t>c</w:t>
      </w:r>
      <w:r w:rsidRPr="00373173">
        <w:t xml:space="preserve">ấp Công </w:t>
      </w:r>
      <w:r w:rsidR="0003274E">
        <w:t>c</w:t>
      </w:r>
      <w:r w:rsidRPr="00373173">
        <w:t>ộng, Tiền Lãi</w:t>
      </w:r>
      <w:r w:rsidR="006138E2">
        <w:t xml:space="preserve"> từ</w:t>
      </w:r>
      <w:r w:rsidRPr="00373173">
        <w:t xml:space="preserve"> Tài Sản, </w:t>
      </w:r>
      <w:r w:rsidR="006138E2">
        <w:t xml:space="preserve">Tiền trả hàng năm, </w:t>
      </w:r>
      <w:r w:rsidRPr="00373173">
        <w:t xml:space="preserve">Bồi </w:t>
      </w:r>
      <w:r w:rsidR="006138E2">
        <w:t>t</w:t>
      </w:r>
      <w:r w:rsidRPr="00373173">
        <w:t xml:space="preserve">hường Lao </w:t>
      </w:r>
      <w:r w:rsidR="006138E2">
        <w:t>đ</w:t>
      </w:r>
      <w:r w:rsidRPr="00373173">
        <w:t xml:space="preserve">ộng, </w:t>
      </w:r>
      <w:r w:rsidR="006138E2">
        <w:t>v</w:t>
      </w:r>
      <w:r w:rsidRPr="00373173">
        <w:t xml:space="preserve">à </w:t>
      </w:r>
      <w:r w:rsidR="006138E2">
        <w:t xml:space="preserve">các khoản </w:t>
      </w:r>
      <w:r w:rsidRPr="00373173">
        <w:t xml:space="preserve">Đóng </w:t>
      </w:r>
      <w:r w:rsidR="006138E2">
        <w:t>g</w:t>
      </w:r>
      <w:r w:rsidRPr="00373173">
        <w:t xml:space="preserve">óp Định </w:t>
      </w:r>
      <w:r w:rsidR="006138E2">
        <w:t>k</w:t>
      </w:r>
      <w:r w:rsidRPr="00373173">
        <w:t xml:space="preserve">ỳ như: tiền ai đó cho </w:t>
      </w:r>
      <w:r w:rsidR="0003233B">
        <w:t>quý vị</w:t>
      </w:r>
      <w:r w:rsidRPr="00373173">
        <w:t xml:space="preserve"> thanh toán hóa đơn </w:t>
      </w:r>
      <w:r w:rsidR="006138E2">
        <w:t xml:space="preserve">HOẶCđưa </w:t>
      </w:r>
      <w:r w:rsidRPr="00373173">
        <w:t xml:space="preserve">cho </w:t>
      </w:r>
      <w:r w:rsidR="0003233B">
        <w:t>quý vị</w:t>
      </w:r>
      <w:r w:rsidR="006138E2">
        <w:t>tiền chi tiêu</w:t>
      </w:r>
      <w:r w:rsidRPr="00373173">
        <w:t xml:space="preserve"> HOẶC người</w:t>
      </w:r>
      <w:r w:rsidR="006138E2">
        <w:t xml:space="preserve"> đó</w:t>
      </w:r>
      <w:r w:rsidRPr="00373173">
        <w:t xml:space="preserve"> sử dụng để thanh toán hóa đơn của </w:t>
      </w:r>
      <w:r w:rsidR="0003233B">
        <w:t>quý vị</w:t>
      </w:r>
      <w:r>
        <w:t xml:space="preserve">một cách </w:t>
      </w:r>
      <w:r w:rsidRPr="00373173">
        <w:t>trực tiếp.</w:t>
      </w:r>
    </w:p>
    <w:p w:rsidR="007D1A24" w:rsidRDefault="00870516">
      <w:pPr>
        <w:pStyle w:val="30"/>
        <w:keepNext/>
        <w:keepLines/>
        <w:shd w:val="clear" w:color="auto" w:fill="auto"/>
        <w:tabs>
          <w:tab w:val="left" w:pos="5329"/>
        </w:tabs>
        <w:spacing w:after="140" w:line="259" w:lineRule="auto"/>
        <w:ind w:left="380"/>
        <w:jc w:val="both"/>
      </w:pPr>
      <w:bookmarkStart w:id="5" w:name="bookmark8"/>
      <w:r>
        <w:t xml:space="preserve">10b. </w:t>
      </w:r>
      <w:r w:rsidR="00373173" w:rsidRPr="00373173">
        <w:t xml:space="preserve">Giá trị tài sản hộ gia </w:t>
      </w:r>
      <w:proofErr w:type="gramStart"/>
      <w:r w:rsidR="00373173" w:rsidRPr="00373173">
        <w:t>đình</w:t>
      </w:r>
      <w:r>
        <w:t>:</w:t>
      </w:r>
      <w:r w:rsidR="00AA4EBD">
        <w:rPr>
          <w:i/>
          <w:iCs/>
        </w:rPr>
        <w:t>USD</w:t>
      </w:r>
      <w:proofErr w:type="gramEnd"/>
      <w:r>
        <w:tab/>
      </w:r>
      <w:r w:rsidR="00373173" w:rsidRPr="00373173">
        <w:t>Thu nhập</w:t>
      </w:r>
      <w:r w:rsidR="00AA4EBD">
        <w:t xml:space="preserve"> kiếm được</w:t>
      </w:r>
      <w:r w:rsidR="00373173" w:rsidRPr="00373173">
        <w:t xml:space="preserve"> từ tài sản</w:t>
      </w:r>
      <w:r>
        <w:t xml:space="preserve">: </w:t>
      </w:r>
      <w:bookmarkEnd w:id="5"/>
      <w:r w:rsidR="00AA4EBD">
        <w:rPr>
          <w:i/>
          <w:iCs/>
        </w:rPr>
        <w:t>USD</w:t>
      </w:r>
    </w:p>
    <w:p w:rsidR="007D1A24" w:rsidRDefault="00373173">
      <w:pPr>
        <w:pStyle w:val="a0"/>
        <w:shd w:val="clear" w:color="auto" w:fill="auto"/>
        <w:spacing w:after="360" w:line="259" w:lineRule="auto"/>
        <w:ind w:left="740" w:right="640"/>
        <w:jc w:val="both"/>
      </w:pPr>
      <w:r w:rsidRPr="00373173">
        <w:t xml:space="preserve">Tài sản bao gồm </w:t>
      </w:r>
      <w:r>
        <w:t xml:space="preserve">séc </w:t>
      </w:r>
      <w:r w:rsidRPr="00373173">
        <w:t xml:space="preserve">và </w:t>
      </w:r>
      <w:r>
        <w:t>t</w:t>
      </w:r>
      <w:r w:rsidRPr="00373173">
        <w:t>ài khoản</w:t>
      </w:r>
      <w:r>
        <w:t xml:space="preserve"> tiết kiệm</w:t>
      </w:r>
      <w:r w:rsidRPr="00373173">
        <w:t>, đầu tư, cổ phiếu hoặc trái phiếu, quỹ tương hỗ</w:t>
      </w:r>
      <w:r>
        <w:t>/</w:t>
      </w:r>
      <w:r w:rsidRPr="00373173">
        <w:t xml:space="preserve">tài khoản ủy thác, chứng </w:t>
      </w:r>
      <w:r>
        <w:t>nhận</w:t>
      </w:r>
      <w:r w:rsidRPr="00373173">
        <w:t xml:space="preserve"> tiền gửi, tài khoản IRA (ví dụ, 401K, Roth Keogh hoặc các khoản đầu tư hưu trí khác), chính sách bảo hiểm nhân thọ</w:t>
      </w:r>
      <w:r w:rsidR="00AA4EBD">
        <w:t>,</w:t>
      </w:r>
      <w:r w:rsidRPr="00373173">
        <w:t xml:space="preserve"> và bất động sản của tất cả các thành viên</w:t>
      </w:r>
      <w:r w:rsidR="00592704">
        <w:t xml:space="preserve"> trong gia đình</w:t>
      </w:r>
      <w:r w:rsidRPr="00373173">
        <w:t xml:space="preserve">. Nếu bất kỳ thành viên </w:t>
      </w:r>
      <w:r w:rsidR="00592704">
        <w:t>nào trong</w:t>
      </w:r>
      <w:r w:rsidRPr="00373173">
        <w:t>gia đình hiện đang sở hữu tài sản thì tổng số vốn chủ sở hữu trong nhà sẽ được cộng vào tổng giá trị tài sản của họ.</w:t>
      </w:r>
    </w:p>
    <w:p w:rsidR="007D1A24" w:rsidRDefault="0003233B">
      <w:pPr>
        <w:pStyle w:val="30"/>
        <w:keepNext/>
        <w:keepLines/>
        <w:numPr>
          <w:ilvl w:val="0"/>
          <w:numId w:val="3"/>
        </w:numPr>
        <w:shd w:val="clear" w:color="auto" w:fill="auto"/>
        <w:tabs>
          <w:tab w:val="left" w:pos="805"/>
        </w:tabs>
        <w:spacing w:after="0" w:line="259" w:lineRule="auto"/>
        <w:ind w:left="380"/>
        <w:jc w:val="both"/>
      </w:pPr>
      <w:r>
        <w:t xml:space="preserve">Các </w:t>
      </w:r>
      <w:r w:rsidR="00AA4EBD">
        <w:t>Ư</w:t>
      </w:r>
      <w:r>
        <w:t xml:space="preserve">u tiên và </w:t>
      </w:r>
      <w:r w:rsidR="00AA4EBD">
        <w:t>T</w:t>
      </w:r>
      <w:r>
        <w:t>ùy chọn</w:t>
      </w:r>
    </w:p>
    <w:p w:rsidR="007D1A24" w:rsidRPr="0003233B" w:rsidRDefault="0003233B">
      <w:pPr>
        <w:pStyle w:val="a0"/>
        <w:shd w:val="clear" w:color="auto" w:fill="auto"/>
        <w:spacing w:after="280" w:line="259" w:lineRule="auto"/>
        <w:ind w:left="740" w:right="540"/>
      </w:pPr>
      <w:r w:rsidRPr="0003233B">
        <w:rPr>
          <w:u w:val="single"/>
        </w:rPr>
        <w:t>Một số</w:t>
      </w:r>
      <w:r>
        <w:t>tài sản</w:t>
      </w:r>
      <w:r w:rsidRPr="0003233B">
        <w:t xml:space="preserve"> mà </w:t>
      </w:r>
      <w:r>
        <w:t>quý vị</w:t>
      </w:r>
      <w:r w:rsidRPr="0003233B">
        <w:t xml:space="preserve"> đang áp dụng có thể có các yêu cầu về tính đủ điều kiệ</w:t>
      </w:r>
      <w:r>
        <w:t>n, theo đó các ưu tiên</w:t>
      </w:r>
      <w:r w:rsidRPr="0003233B">
        <w:t>/</w:t>
      </w:r>
      <w:r>
        <w:t>tùy chọn</w:t>
      </w:r>
      <w:r w:rsidRPr="0003233B">
        <w:t xml:space="preserve"> cụ thể </w:t>
      </w:r>
      <w:r w:rsidRPr="0003233B">
        <w:rPr>
          <w:u w:val="single"/>
        </w:rPr>
        <w:t>có thể</w:t>
      </w:r>
      <w:r w:rsidRPr="0003233B">
        <w:t xml:space="preserve"> áp dụng. Để đượ</w:t>
      </w:r>
      <w:r>
        <w:t>c xem xét cho các ưu tiên</w:t>
      </w:r>
      <w:r w:rsidRPr="0003233B">
        <w:t>/</w:t>
      </w:r>
      <w:r>
        <w:t>tùy chọn</w:t>
      </w:r>
      <w:r w:rsidRPr="0003233B">
        <w:t xml:space="preserve"> nhất định, vui lòng kiểm tra bên dưới TẤT CẢ các điều kiện áp dụng: (Xin lưu ý: Việc lựa chọ</w:t>
      </w:r>
      <w:r>
        <w:t>n ưu tiên</w:t>
      </w:r>
      <w:r w:rsidRPr="0003233B">
        <w:t>/</w:t>
      </w:r>
      <w:r>
        <w:t>tùy chọn</w:t>
      </w:r>
      <w:r w:rsidRPr="0003233B">
        <w:t xml:space="preserve"> có thể ảnh hưởng đến vị trí </w:t>
      </w:r>
      <w:r>
        <w:t>quý vị</w:t>
      </w:r>
      <w:r w:rsidRPr="0003233B">
        <w:t xml:space="preserve"> được đặt trong danh sách chờ). Một số phát triển có thể có các tùy chọn bổ sung không được đưa vào danh sách này. </w:t>
      </w:r>
      <w:r>
        <w:t>Quý vị</w:t>
      </w:r>
      <w:r w:rsidRPr="0003233B">
        <w:t xml:space="preserve"> có thể liên hệ trực tiếp với bộ phận phát triển để hỏi về bất kỳ tùy chọn bổ sung nào có thể áp dụng.</w:t>
      </w:r>
    </w:p>
    <w:p w:rsidR="007D1A24" w:rsidRDefault="00026A0C" w:rsidP="0003233B">
      <w:pPr>
        <w:pStyle w:val="a0"/>
        <w:numPr>
          <w:ilvl w:val="0"/>
          <w:numId w:val="4"/>
        </w:numPr>
        <w:shd w:val="clear" w:color="auto" w:fill="auto"/>
        <w:tabs>
          <w:tab w:val="left" w:pos="1415"/>
        </w:tabs>
        <w:spacing w:after="0" w:line="259" w:lineRule="auto"/>
        <w:ind w:left="1100"/>
      </w:pPr>
      <w:r>
        <w:t>V</w:t>
      </w:r>
      <w:r w:rsidR="0003233B" w:rsidRPr="0003233B">
        <w:t xml:space="preserve">ô gia cư do di dời bởi </w:t>
      </w:r>
      <w:r w:rsidR="0003233B">
        <w:t>Thảm họaThiên</w:t>
      </w:r>
      <w:r w:rsidR="0003233B" w:rsidRPr="0003233B">
        <w:t xml:space="preserve"> nhiên</w:t>
      </w:r>
    </w:p>
    <w:p w:rsidR="007D1A24" w:rsidRDefault="00026A0C" w:rsidP="0003233B">
      <w:pPr>
        <w:pStyle w:val="a0"/>
        <w:numPr>
          <w:ilvl w:val="0"/>
          <w:numId w:val="4"/>
        </w:numPr>
        <w:shd w:val="clear" w:color="auto" w:fill="auto"/>
        <w:tabs>
          <w:tab w:val="left" w:pos="1415"/>
        </w:tabs>
        <w:spacing w:after="0" w:line="259" w:lineRule="auto"/>
        <w:ind w:left="1100"/>
      </w:pPr>
      <w:r>
        <w:t>V</w:t>
      </w:r>
      <w:r w:rsidR="0003233B" w:rsidRPr="0003233B">
        <w:t>ô gia cư do di dời b</w:t>
      </w:r>
      <w:r w:rsidR="0003233B">
        <w:t>ởi Tái cấu trúc Đô thị</w:t>
      </w:r>
    </w:p>
    <w:p w:rsidR="007D1A24" w:rsidRDefault="00026A0C" w:rsidP="0003233B">
      <w:pPr>
        <w:pStyle w:val="a0"/>
        <w:numPr>
          <w:ilvl w:val="0"/>
          <w:numId w:val="4"/>
        </w:numPr>
        <w:shd w:val="clear" w:color="auto" w:fill="auto"/>
        <w:tabs>
          <w:tab w:val="left" w:pos="1415"/>
        </w:tabs>
        <w:spacing w:after="0" w:line="259" w:lineRule="auto"/>
        <w:ind w:left="1100"/>
      </w:pPr>
      <w:r>
        <w:t>V</w:t>
      </w:r>
      <w:r w:rsidR="0003233B" w:rsidRPr="0003233B">
        <w:t xml:space="preserve">ô gia cư do </w:t>
      </w:r>
      <w:r w:rsidR="0003233B">
        <w:t>di dờivì</w:t>
      </w:r>
      <w:r w:rsidR="00263BC7">
        <w:t>V</w:t>
      </w:r>
      <w:r w:rsidR="0003233B" w:rsidRPr="0003233B">
        <w:t xml:space="preserve">i phạm </w:t>
      </w:r>
      <w:r w:rsidR="00263BC7">
        <w:t>L</w:t>
      </w:r>
      <w:r w:rsidR="0003233B" w:rsidRPr="0003233B">
        <w:t xml:space="preserve">uật </w:t>
      </w:r>
      <w:r w:rsidR="00263BC7">
        <w:t>V</w:t>
      </w:r>
      <w:r w:rsidR="0003233B" w:rsidRPr="0003233B">
        <w:t>ệ sinh</w:t>
      </w:r>
    </w:p>
    <w:p w:rsidR="007D1A24" w:rsidRDefault="0003233B" w:rsidP="0003233B">
      <w:pPr>
        <w:pStyle w:val="a0"/>
        <w:numPr>
          <w:ilvl w:val="0"/>
          <w:numId w:val="4"/>
        </w:numPr>
        <w:shd w:val="clear" w:color="auto" w:fill="auto"/>
        <w:tabs>
          <w:tab w:val="left" w:pos="1415"/>
        </w:tabs>
        <w:spacing w:after="0" w:line="259" w:lineRule="auto"/>
        <w:ind w:left="1100"/>
      </w:pPr>
      <w:r w:rsidRPr="0003233B">
        <w:t xml:space="preserve">Di dời không tự nguyện </w:t>
      </w:r>
      <w:r>
        <w:t>do</w:t>
      </w:r>
      <w:r w:rsidR="00263BC7">
        <w:t>B</w:t>
      </w:r>
      <w:r w:rsidRPr="0003233B">
        <w:t xml:space="preserve">ạo lực </w:t>
      </w:r>
      <w:r w:rsidR="00263BC7">
        <w:t>G</w:t>
      </w:r>
      <w:r w:rsidRPr="0003233B">
        <w:t>ia đình</w:t>
      </w:r>
    </w:p>
    <w:p w:rsidR="007D1A24" w:rsidRDefault="0003233B">
      <w:pPr>
        <w:pStyle w:val="a0"/>
        <w:numPr>
          <w:ilvl w:val="0"/>
          <w:numId w:val="4"/>
        </w:numPr>
        <w:shd w:val="clear" w:color="auto" w:fill="auto"/>
        <w:tabs>
          <w:tab w:val="left" w:pos="1415"/>
        </w:tabs>
        <w:spacing w:after="0" w:line="259" w:lineRule="auto"/>
        <w:ind w:left="1100"/>
      </w:pPr>
      <w:r>
        <w:t>Cựu chiến binh vô gia cư</w:t>
      </w:r>
    </w:p>
    <w:p w:rsidR="007D1A24" w:rsidRDefault="0003233B" w:rsidP="0003233B">
      <w:pPr>
        <w:pStyle w:val="a0"/>
        <w:numPr>
          <w:ilvl w:val="0"/>
          <w:numId w:val="4"/>
        </w:numPr>
        <w:shd w:val="clear" w:color="auto" w:fill="auto"/>
        <w:tabs>
          <w:tab w:val="left" w:pos="1415"/>
          <w:tab w:val="left" w:leader="underscore" w:pos="6375"/>
        </w:tabs>
        <w:spacing w:after="0" w:line="259" w:lineRule="auto"/>
        <w:ind w:left="1100"/>
      </w:pPr>
      <w:r>
        <w:t>Tùy chọn</w:t>
      </w:r>
      <w:r w:rsidRPr="0003233B">
        <w:t xml:space="preserve"> địa phương - Cư dân của</w:t>
      </w:r>
      <w:r w:rsidR="00870516">
        <w:tab/>
      </w:r>
    </w:p>
    <w:p w:rsidR="007D1A24" w:rsidRDefault="0003233B">
      <w:pPr>
        <w:pStyle w:val="a0"/>
        <w:numPr>
          <w:ilvl w:val="0"/>
          <w:numId w:val="4"/>
        </w:numPr>
        <w:shd w:val="clear" w:color="auto" w:fill="auto"/>
        <w:tabs>
          <w:tab w:val="left" w:pos="1415"/>
          <w:tab w:val="left" w:leader="underscore" w:pos="6078"/>
        </w:tabs>
        <w:spacing w:after="0" w:line="259" w:lineRule="auto"/>
        <w:ind w:left="1100"/>
      </w:pPr>
      <w:r>
        <w:t>Tùy chọn</w:t>
      </w:r>
      <w:r w:rsidRPr="0003233B">
        <w:t xml:space="preserve"> địa phương</w:t>
      </w:r>
      <w:r w:rsidR="00263BC7">
        <w:t xml:space="preserve">- </w:t>
      </w:r>
      <w:r>
        <w:t>Làm việc ở</w:t>
      </w:r>
      <w:r w:rsidR="00870516">
        <w:tab/>
      </w:r>
    </w:p>
    <w:p w:rsidR="007D1A24" w:rsidRDefault="0003233B">
      <w:pPr>
        <w:pStyle w:val="a0"/>
        <w:numPr>
          <w:ilvl w:val="0"/>
          <w:numId w:val="4"/>
        </w:numPr>
        <w:shd w:val="clear" w:color="auto" w:fill="auto"/>
        <w:tabs>
          <w:tab w:val="left" w:pos="1415"/>
          <w:tab w:val="left" w:leader="underscore" w:pos="8290"/>
        </w:tabs>
        <w:spacing w:after="0" w:line="259" w:lineRule="auto"/>
        <w:ind w:left="1100"/>
      </w:pPr>
      <w:r>
        <w:t>Tùy chọn</w:t>
      </w:r>
      <w:r w:rsidRPr="0003233B">
        <w:t xml:space="preserve"> địa phương</w:t>
      </w:r>
      <w:r w:rsidR="00263BC7">
        <w:t xml:space="preserve"> - </w:t>
      </w:r>
      <w:r>
        <w:t>Con của chủ hộ đi học ở</w:t>
      </w:r>
      <w:r w:rsidR="00870516">
        <w:tab/>
      </w:r>
    </w:p>
    <w:p w:rsidR="007D1A24" w:rsidRDefault="0003233B">
      <w:pPr>
        <w:pStyle w:val="a0"/>
        <w:numPr>
          <w:ilvl w:val="0"/>
          <w:numId w:val="4"/>
        </w:numPr>
        <w:shd w:val="clear" w:color="auto" w:fill="auto"/>
        <w:tabs>
          <w:tab w:val="left" w:pos="1415"/>
        </w:tabs>
        <w:spacing w:after="0" w:line="259" w:lineRule="auto"/>
        <w:ind w:left="1100"/>
      </w:pPr>
      <w:r>
        <w:t xml:space="preserve">Chứng nhận </w:t>
      </w:r>
      <w:r w:rsidR="00870516">
        <w:t xml:space="preserve">VAWA </w:t>
      </w:r>
      <w:r>
        <w:t>của HUD</w:t>
      </w:r>
      <w:r w:rsidR="00870516">
        <w:t xml:space="preserve"> (</w:t>
      </w:r>
      <w:r>
        <w:t xml:space="preserve">Đạo </w:t>
      </w:r>
      <w:r w:rsidR="00263BC7">
        <w:t>l</w:t>
      </w:r>
      <w:r>
        <w:t>uật về Bạo lực Phụ nữ)</w:t>
      </w:r>
    </w:p>
    <w:p w:rsidR="007D1A24" w:rsidRDefault="0003233B">
      <w:pPr>
        <w:pStyle w:val="a0"/>
        <w:numPr>
          <w:ilvl w:val="0"/>
          <w:numId w:val="4"/>
        </w:numPr>
        <w:shd w:val="clear" w:color="auto" w:fill="auto"/>
        <w:tabs>
          <w:tab w:val="left" w:pos="1415"/>
        </w:tabs>
        <w:spacing w:after="0" w:line="259" w:lineRule="auto"/>
        <w:ind w:left="1100"/>
      </w:pPr>
      <w:r>
        <w:t xml:space="preserve">Tiền thuê nhà chiếm 50% </w:t>
      </w:r>
      <w:r w:rsidR="00500213">
        <w:t>T</w:t>
      </w:r>
      <w:r>
        <w:t>hu nhập</w:t>
      </w:r>
    </w:p>
    <w:p w:rsidR="0003233B" w:rsidRDefault="0003233B" w:rsidP="0003233B">
      <w:pPr>
        <w:pStyle w:val="a0"/>
        <w:numPr>
          <w:ilvl w:val="0"/>
          <w:numId w:val="4"/>
        </w:numPr>
        <w:shd w:val="clear" w:color="auto" w:fill="auto"/>
        <w:tabs>
          <w:tab w:val="left" w:pos="1415"/>
        </w:tabs>
        <w:spacing w:after="0" w:line="259" w:lineRule="auto"/>
        <w:ind w:left="1100"/>
      </w:pPr>
      <w:r>
        <w:t xml:space="preserve">Tiền thuê nhà chiếm 40% </w:t>
      </w:r>
      <w:r w:rsidR="00500213">
        <w:t>T</w:t>
      </w:r>
      <w:r>
        <w:t>hu nhập</w:t>
      </w:r>
    </w:p>
    <w:p w:rsidR="007D1A24" w:rsidRDefault="0003233B">
      <w:pPr>
        <w:pStyle w:val="a0"/>
        <w:numPr>
          <w:ilvl w:val="0"/>
          <w:numId w:val="4"/>
        </w:numPr>
        <w:shd w:val="clear" w:color="auto" w:fill="auto"/>
        <w:tabs>
          <w:tab w:val="left" w:pos="1415"/>
        </w:tabs>
        <w:spacing w:after="0" w:line="259" w:lineRule="auto"/>
        <w:ind w:left="1100"/>
      </w:pPr>
      <w:r>
        <w:t xml:space="preserve">Nạn nhân của </w:t>
      </w:r>
      <w:r w:rsidR="00167297">
        <w:t xml:space="preserve">Tội </w:t>
      </w:r>
      <w:r>
        <w:t>Thù hận</w:t>
      </w:r>
    </w:p>
    <w:p w:rsidR="007D1A24" w:rsidRDefault="005852AE">
      <w:pPr>
        <w:pStyle w:val="a0"/>
        <w:numPr>
          <w:ilvl w:val="0"/>
          <w:numId w:val="4"/>
        </w:numPr>
        <w:shd w:val="clear" w:color="auto" w:fill="auto"/>
        <w:tabs>
          <w:tab w:val="left" w:pos="1415"/>
          <w:tab w:val="left" w:leader="underscore" w:pos="4292"/>
        </w:tabs>
        <w:spacing w:after="0" w:line="259" w:lineRule="auto"/>
        <w:ind w:left="1100"/>
      </w:pPr>
      <w:r>
        <w:t>Khác</w:t>
      </w:r>
      <w:r w:rsidR="00870516">
        <w:tab/>
      </w:r>
    </w:p>
    <w:p w:rsidR="007D1A24" w:rsidRDefault="005852AE">
      <w:pPr>
        <w:pStyle w:val="a0"/>
        <w:numPr>
          <w:ilvl w:val="0"/>
          <w:numId w:val="4"/>
        </w:numPr>
        <w:shd w:val="clear" w:color="auto" w:fill="auto"/>
        <w:tabs>
          <w:tab w:val="left" w:pos="1415"/>
          <w:tab w:val="left" w:leader="underscore" w:pos="4292"/>
        </w:tabs>
        <w:spacing w:after="0" w:line="259" w:lineRule="auto"/>
        <w:ind w:left="1100"/>
      </w:pPr>
      <w:r>
        <w:t>Khác</w:t>
      </w:r>
      <w:r w:rsidR="00870516">
        <w:tab/>
      </w:r>
    </w:p>
    <w:p w:rsidR="007D1A24" w:rsidRDefault="005852AE">
      <w:pPr>
        <w:pStyle w:val="a0"/>
        <w:numPr>
          <w:ilvl w:val="0"/>
          <w:numId w:val="4"/>
        </w:numPr>
        <w:shd w:val="clear" w:color="auto" w:fill="auto"/>
        <w:tabs>
          <w:tab w:val="left" w:pos="1415"/>
          <w:tab w:val="left" w:leader="underscore" w:pos="4292"/>
        </w:tabs>
        <w:spacing w:after="0" w:line="259" w:lineRule="auto"/>
        <w:ind w:left="1100"/>
        <w:sectPr w:rsidR="007D1A24">
          <w:headerReference w:type="even" r:id="rId11"/>
          <w:headerReference w:type="default" r:id="rId12"/>
          <w:footerReference w:type="even" r:id="rId13"/>
          <w:footerReference w:type="default" r:id="rId14"/>
          <w:headerReference w:type="first" r:id="rId15"/>
          <w:footerReference w:type="first" r:id="rId16"/>
          <w:pgSz w:w="12240" w:h="15840"/>
          <w:pgMar w:top="1046" w:right="919" w:bottom="1416" w:left="1043" w:header="0" w:footer="3" w:gutter="0"/>
          <w:pgNumType w:start="3"/>
          <w:cols w:space="720"/>
          <w:noEndnote/>
          <w:titlePg/>
          <w:docGrid w:linePitch="360"/>
        </w:sectPr>
      </w:pPr>
      <w:r>
        <w:t>Khác</w:t>
      </w:r>
      <w:r w:rsidR="00870516">
        <w:tab/>
      </w:r>
    </w:p>
    <w:p w:rsidR="00577BB7" w:rsidRDefault="00577BB7" w:rsidP="00577BB7">
      <w:pPr>
        <w:pStyle w:val="a0"/>
        <w:spacing w:line="259" w:lineRule="auto"/>
        <w:ind w:left="380" w:right="520"/>
      </w:pPr>
      <w:r>
        <w:lastRenderedPageBreak/>
        <w:t xml:space="preserve">Khi đơn của </w:t>
      </w:r>
      <w:r w:rsidR="008C4315">
        <w:t>quý vị</w:t>
      </w:r>
      <w:r>
        <w:t xml:space="preserve"> đứng gần đầu danh sách chờ, quản lý sẽ yêu cầu tài liệu để xác minh ưu tiên/tùy chọn được chọn.</w:t>
      </w:r>
    </w:p>
    <w:p w:rsidR="007D1A24" w:rsidRDefault="003C2C08" w:rsidP="00577BB7">
      <w:pPr>
        <w:pStyle w:val="a0"/>
        <w:spacing w:line="259" w:lineRule="auto"/>
        <w:ind w:left="380" w:right="520"/>
      </w:pPr>
      <w:r>
        <w:rPr>
          <w:noProof/>
          <w:lang w:bidi="ar-SA"/>
        </w:rPr>
        <w:pict>
          <v:shapetype id="_x0000_t202" coordsize="21600,21600" o:spt="202" path="m,l,21600r21600,l21600,xe">
            <v:stroke joinstyle="miter"/>
            <v:path gradientshapeok="t" o:connecttype="rect"/>
          </v:shapetype>
          <v:shape id="Shape 58" o:spid="_x0000_s1026" type="#_x0000_t202" style="position:absolute;left:0;text-align:left;margin-left:411.5pt;margin-top:98.55pt;width:61pt;height:16.5pt;z-index:125829382;visibility:visible;mso-wrap-distance-left:363.5pt;mso-wrap-distance-top:40.3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" filled="f" stroked="f">
            <v:textbox inset="0,0,0,0">
              <w:txbxContent>
                <w:p w:rsidR="007D1A24" w:rsidRDefault="00BB356F">
                  <w:pPr>
                    <w:pStyle w:val="30"/>
                    <w:keepNext/>
                    <w:keepLines/>
                    <w:shd w:val="clear" w:color="auto" w:fill="auto"/>
                    <w:spacing w:after="0"/>
                    <w:ind w:left="0"/>
                  </w:pPr>
                  <w:r>
                    <w:t>Số điện thoại</w:t>
                  </w:r>
                </w:p>
              </w:txbxContent>
            </v:textbox>
            <w10:wrap type="topAndBottom" anchorx="page"/>
          </v:shape>
        </w:pict>
      </w:r>
      <w:r w:rsidR="00577BB7">
        <w:t xml:space="preserve">Khi hoàn thành Đơn Đăng </w:t>
      </w:r>
      <w:r w:rsidR="00167297">
        <w:t>k</w:t>
      </w:r>
      <w:r w:rsidR="00577BB7">
        <w:t xml:space="preserve">ý Trước này, Người nộp đơn có quyền bao gồm tên, địa chỉ, số điện thoại, và các thông tin liên quan khác của một thành viên trong gia đình, </w:t>
      </w:r>
      <w:r w:rsidR="00167297">
        <w:t>bạn</w:t>
      </w:r>
      <w:r w:rsidR="00577BB7">
        <w:t xml:space="preserve"> bè hoặc người bênh vực là người liên lạc để cung cấp hỗ trợ cho Người nộp đơn liên quan đến Đơn Đăng Ký Trước này. (Nhà ở được hỗ trợ bởi liên bang phải bao gồm mẫu HUD-92006, Thông tin Liên hệ Bổ sung và Tùy chọn cho Người </w:t>
      </w:r>
      <w:r w:rsidR="00167297">
        <w:t>n</w:t>
      </w:r>
      <w:r w:rsidR="00577BB7">
        <w:t xml:space="preserve">ộp </w:t>
      </w:r>
      <w:r w:rsidR="00167297">
        <w:t>đ</w:t>
      </w:r>
      <w:r w:rsidR="00577BB7">
        <w:t>ơn Xin Nhà ở do HUDHỗ trợ)</w:t>
      </w:r>
    </w:p>
    <w:p w:rsidR="007D1A24" w:rsidRDefault="003C2C08">
      <w:pPr>
        <w:spacing w:line="14" w:lineRule="exact"/>
      </w:pPr>
      <w:r>
        <w:rPr>
          <w:noProof/>
          <w:lang w:bidi="ar-SA"/>
        </w:rPr>
        <w:pict>
          <v:shape id="Shape 54" o:spid="_x0000_s1027" type="#_x0000_t202" style="position:absolute;margin-left:56.85pt;margin-top:41pt;width:92.4pt;height:14.15pt;z-index:125829378;visibility:visible;mso-wrap-distance-top:40.3pt;mso-wrap-distance-right:325.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80bhAEAAAUDAAAOAAAAZHJzL2Uyb0RvYy54bWysUlFPwjAQfjfxPzR9lw0E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" filled="f" stroked="f">
            <v:textbox inset="0,0,0,0">
              <w:txbxContent>
                <w:p w:rsidR="007D1A24" w:rsidRDefault="00BB356F">
                  <w:pPr>
                    <w:pStyle w:val="30"/>
                    <w:keepNext/>
                    <w:keepLines/>
                    <w:shd w:val="clear" w:color="auto" w:fill="auto"/>
                    <w:spacing w:after="0"/>
                    <w:ind w:left="0"/>
                  </w:pPr>
                  <w:r>
                    <w:t>Tên người để liên lạc</w:t>
                  </w:r>
                </w:p>
              </w:txbxContent>
            </v:textbox>
            <w10:wrap type="topAndBottom" anchorx="page"/>
          </v:shape>
        </w:pict>
      </w:r>
      <w:r>
        <w:rPr>
          <w:noProof/>
          <w:lang w:bidi="ar-SA"/>
        </w:rPr>
        <w:pict>
          <v:shape id="Shape 56" o:spid="_x0000_s1028" type="#_x0000_t202" style="position:absolute;margin-left:245.25pt;margin-top:41pt;width:36pt;height:14.15pt;z-index:125829380;visibility:visible;mso-wrap-distance-left:197.4pt;mso-wrap-distance-top:40.3pt;mso-wrap-distance-right:19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5hAEAAAQDAAAOAAAAZHJzL2Uyb0RvYy54bWysUlFLwzAQfhf8DyHvrt1w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" filled="f" stroked="f">
            <v:textbox inset="0,0,0,0">
              <w:txbxContent>
                <w:p w:rsidR="007D1A24" w:rsidRDefault="00BB356F">
                  <w:pPr>
                    <w:pStyle w:val="30"/>
                    <w:keepNext/>
                    <w:keepLines/>
                    <w:shd w:val="clear" w:color="auto" w:fill="auto"/>
                    <w:spacing w:after="0"/>
                    <w:ind w:left="0"/>
                  </w:pPr>
                  <w:r>
                    <w:t>Địa chỉ</w:t>
                  </w:r>
                </w:p>
              </w:txbxContent>
            </v:textbox>
            <w10:wrap type="topAndBottom" anchorx="page"/>
          </v:shape>
        </w:pict>
      </w:r>
    </w:p>
    <w:p w:rsidR="00900951" w:rsidRDefault="00900951">
      <w:pPr>
        <w:pStyle w:val="a0"/>
        <w:shd w:val="clear" w:color="auto" w:fill="auto"/>
        <w:spacing w:line="262" w:lineRule="auto"/>
        <w:rPr>
          <w:b/>
          <w:bCs/>
        </w:rPr>
      </w:pPr>
    </w:p>
    <w:p w:rsidR="007D1A24" w:rsidRDefault="00BB356F">
      <w:pPr>
        <w:pStyle w:val="a0"/>
        <w:shd w:val="clear" w:color="auto" w:fill="auto"/>
        <w:spacing w:line="262" w:lineRule="auto"/>
      </w:pPr>
      <w:r>
        <w:rPr>
          <w:b/>
          <w:bCs/>
        </w:rPr>
        <w:t xml:space="preserve">Chứng nhận của người </w:t>
      </w:r>
      <w:r w:rsidR="00167297">
        <w:rPr>
          <w:b/>
          <w:bCs/>
        </w:rPr>
        <w:t xml:space="preserve">nộp </w:t>
      </w:r>
      <w:r>
        <w:rPr>
          <w:b/>
          <w:bCs/>
        </w:rPr>
        <w:t>đơn</w:t>
      </w:r>
      <w:r w:rsidR="00870516">
        <w:t>: (</w:t>
      </w:r>
      <w:r w:rsidRPr="00BB356F">
        <w:t xml:space="preserve">Tất cả người đăng ký </w:t>
      </w:r>
      <w:r>
        <w:t>đã trưởng thành</w:t>
      </w:r>
      <w:r w:rsidRPr="00BB356F">
        <w:t>, 18 tuổi trở lên, phải ký tên vào Đơn Đăng Ký Trước</w:t>
      </w:r>
      <w:r w:rsidR="00870516">
        <w:t>.)</w:t>
      </w:r>
    </w:p>
    <w:p w:rsidR="00BB356F" w:rsidRDefault="00870516" w:rsidP="00BB356F">
      <w:pPr>
        <w:pStyle w:val="a0"/>
        <w:spacing w:line="262" w:lineRule="auto"/>
      </w:pPr>
      <w:r>
        <w:t>I/</w:t>
      </w:r>
      <w:r w:rsidR="00BB356F">
        <w:t>Chúng tôi xác nhận rằng tất cả thông tin trong đơn đăng ký này là đúng nhất mà tôi/chúng tôi có thể hiểu</w:t>
      </w:r>
    </w:p>
    <w:p w:rsidR="00BB356F" w:rsidRDefault="00BB356F" w:rsidP="00BB356F">
      <w:pPr>
        <w:pStyle w:val="a0"/>
        <w:spacing w:line="262" w:lineRule="auto"/>
        <w:ind w:left="1170" w:hanging="360"/>
      </w:pPr>
      <w:r w:rsidRPr="00BB356F">
        <w:rPr>
          <w:i/>
        </w:rPr>
        <w:t>S</w:t>
      </w:r>
      <w:r w:rsidR="0012179E">
        <w:t xml:space="preserve">rằng </w:t>
      </w:r>
      <w:r>
        <w:t>các tuyên bố hoặc thông tin sai sự thật sẽ dẫn đến việc từ chối Đơn Đăng Ký Trước này hoặc chấm dứt hợp đồng thuê nhà sau khi lưu trú;</w:t>
      </w:r>
    </w:p>
    <w:p w:rsidR="00BB356F" w:rsidRDefault="00BB356F" w:rsidP="00BB356F">
      <w:pPr>
        <w:pStyle w:val="a0"/>
        <w:spacing w:line="262" w:lineRule="auto"/>
        <w:ind w:left="1170" w:hanging="360"/>
      </w:pPr>
      <w:r w:rsidRPr="00BB356F">
        <w:rPr>
          <w:i/>
        </w:rPr>
        <w:t>S</w:t>
      </w:r>
      <w:r>
        <w:t xml:space="preserve"> rằng xem xét việc được phép đăng ký căn hộ này, tôi, Người nộp đơn, đại diện cho tất cả thông tin trong đơn này là đúng và chủ sở hữu/người quản lý/nhân viên/đại lý có thể dựa vào thông tin này khi điều tra và chấp nhận Đơn Đăng Ký Trước </w:t>
      </w:r>
      <w:proofErr w:type="gramStart"/>
      <w:r>
        <w:t>này ;</w:t>
      </w:r>
      <w:proofErr w:type="gramEnd"/>
    </w:p>
    <w:p w:rsidR="00BB356F" w:rsidRDefault="00BB356F" w:rsidP="00BB356F">
      <w:pPr>
        <w:pStyle w:val="a0"/>
        <w:spacing w:line="262" w:lineRule="auto"/>
        <w:ind w:left="1170" w:hanging="360"/>
      </w:pPr>
      <w:r w:rsidRPr="00BB356F">
        <w:rPr>
          <w:i/>
        </w:rPr>
        <w:t>S</w:t>
      </w:r>
      <w:r>
        <w:t xml:space="preserve"> rằng chủ sở hữu/người quản lý/ đại lý sẽ dựa vào thông tin </w:t>
      </w:r>
      <w:r w:rsidR="0012179E">
        <w:t>do</w:t>
      </w:r>
      <w:r>
        <w:t xml:space="preserve"> Người nộp đơn</w:t>
      </w:r>
      <w:r w:rsidR="0012179E">
        <w:t xml:space="preserve"> cung cấp</w:t>
      </w:r>
      <w:r>
        <w:t xml:space="preserve">, sau khi được xác minh, để đưa ra quyết định rằng Người nộp đơn đủ điều kiện và </w:t>
      </w:r>
      <w:r w:rsidR="0012179E">
        <w:t xml:space="preserve">tiêu </w:t>
      </w:r>
      <w:r>
        <w:t>chuẩn để nhận nhà ở hay không.</w:t>
      </w:r>
    </w:p>
    <w:p w:rsidR="007D1A24" w:rsidRDefault="00BB356F" w:rsidP="00BB356F">
      <w:pPr>
        <w:pStyle w:val="a0"/>
        <w:shd w:val="clear" w:color="auto" w:fill="auto"/>
        <w:spacing w:line="262" w:lineRule="auto"/>
        <w:ind w:left="1170" w:hanging="360"/>
      </w:pPr>
      <w:r w:rsidRPr="00BB356F">
        <w:rPr>
          <w:i/>
        </w:rPr>
        <w:t>S</w:t>
      </w:r>
      <w:r w:rsidR="0012179E">
        <w:t>rằng</w:t>
      </w:r>
      <w:r>
        <w:t xml:space="preserve"> tôi, Người nộp đơn, phải thông báo về các tài sản, </w:t>
      </w:r>
      <w:r w:rsidR="0012179E">
        <w:t xml:space="preserve">mà </w:t>
      </w:r>
      <w:r>
        <w:t xml:space="preserve">tôi đã nộp Đơn Đăng </w:t>
      </w:r>
      <w:r w:rsidR="0012179E">
        <w:t>k</w:t>
      </w:r>
      <w:r>
        <w:t xml:space="preserve">ý Trước, </w:t>
      </w:r>
      <w:r w:rsidR="0012179E">
        <w:t xml:space="preserve">về </w:t>
      </w:r>
      <w:r>
        <w:t xml:space="preserve">bất kỳ thay đổi địa chỉ nào bằng văn bản và tôi hiểu rằng Đơn Đăng Ký Trước của tôi có thể bị hủy nếu tôi không </w:t>
      </w:r>
      <w:r w:rsidR="0005077A">
        <w:t>thực hiện</w:t>
      </w:r>
    </w:p>
    <w:p w:rsidR="003328EE" w:rsidRDefault="003328EE" w:rsidP="003328EE">
      <w:pPr>
        <w:pStyle w:val="a0"/>
        <w:spacing w:after="240" w:line="262" w:lineRule="auto"/>
      </w:pPr>
      <w:r>
        <w:t xml:space="preserve">Người nộp đơn dưới đây ủy quyền cho chủ sở hữu/người quản lý/ đại lý thực hiện các điều tra độc lập để xác định tín dụng, trạng thái tài chính, lý lịch hình sự, bao gồm lịch sử đăng ký người phạm tội tình dục, lịch sử của chủ nhà và người tham khảo cá nhân. </w:t>
      </w:r>
      <w:r w:rsidR="0005077A">
        <w:t>Việc xác định tính phù hợp thực sự để thuê nhà ở sẽ không được thực hiện</w:t>
      </w:r>
      <w:r>
        <w:t xml:space="preserve"> cho đến khi người nộp đơn đến đầu danh sách chờ, hoàn thành đơn </w:t>
      </w:r>
      <w:r w:rsidR="0005077A">
        <w:t xml:space="preserve">đăng ký thuê nhà </w:t>
      </w:r>
      <w:r>
        <w:t xml:space="preserve">đầy đủ và Đại lý </w:t>
      </w:r>
      <w:r w:rsidR="0005077A">
        <w:t xml:space="preserve">sẽ hoàn thành quy trình sàng lọc và xác định tính </w:t>
      </w:r>
      <w:r>
        <w:t xml:space="preserve">phù hợp </w:t>
      </w:r>
      <w:r w:rsidR="0005077A">
        <w:t>để thuê nhà.</w:t>
      </w:r>
    </w:p>
    <w:p w:rsidR="003328EE" w:rsidRDefault="0005077A" w:rsidP="003328EE">
      <w:pPr>
        <w:pStyle w:val="a0"/>
        <w:spacing w:after="240" w:line="262" w:lineRule="auto"/>
      </w:pPr>
      <w:r>
        <w:t>Người nộp đơnủy quyền cho</w:t>
      </w:r>
      <w:r w:rsidR="003328EE">
        <w:t xml:space="preserve"> chủ nhà, người tham khảo cá nhân và cơ quan tín dụng và sàng lọc đưa ra bất kỳ và tất cả thông tin cho chủ sở hữu/người quản lý/nhân viên hoặc đại lý hoặc cơ quan kiểm tra lý lịch nào của họ.</w:t>
      </w:r>
    </w:p>
    <w:p w:rsidR="007D1A24" w:rsidRDefault="003328EE" w:rsidP="003328EE">
      <w:pPr>
        <w:pStyle w:val="a0"/>
        <w:shd w:val="clear" w:color="auto" w:fill="auto"/>
        <w:spacing w:after="240" w:line="262" w:lineRule="auto"/>
      </w:pPr>
      <w:r>
        <w:t xml:space="preserve">Người nộp đơn </w:t>
      </w:r>
      <w:r w:rsidR="00FE36F0">
        <w:t>dưới</w:t>
      </w:r>
      <w:r>
        <w:t xml:space="preserve"> đây </w:t>
      </w:r>
      <w:r w:rsidR="00F26280">
        <w:t>từ chối</w:t>
      </w:r>
      <w:r>
        <w:t xml:space="preserve">, </w:t>
      </w:r>
      <w:r w:rsidR="00F26280">
        <w:t xml:space="preserve">nhượng quyền </w:t>
      </w:r>
      <w:r>
        <w:t xml:space="preserve">và </w:t>
      </w:r>
      <w:r w:rsidR="00834C3F">
        <w:t>miễn trừ</w:t>
      </w:r>
      <w:r>
        <w:t xml:space="preserve"> vĩnh viễn, </w:t>
      </w:r>
      <w:r w:rsidR="00F26280">
        <w:t>khỏi</w:t>
      </w:r>
      <w:r>
        <w:t xml:space="preserve"> bất kỳ hành động nào, </w:t>
      </w:r>
      <w:r w:rsidR="00834C3F">
        <w:t xml:space="preserve">liên quan đến </w:t>
      </w:r>
      <w:r>
        <w:t xml:space="preserve">luật pháp và </w:t>
      </w:r>
      <w:r w:rsidR="00F26280">
        <w:t>công lý</w:t>
      </w:r>
      <w:r>
        <w:t xml:space="preserve">, và tất cả chủ sở hữu, người quản lý và nhân viên hoặc đại lý, cả chủ nhà và cơ quan kiểm tra tín dụng của họ liên quan đến việc xử lý, điều tra hoặc </w:t>
      </w:r>
      <w:r w:rsidR="00F26280">
        <w:t xml:space="preserve">kiểm tra </w:t>
      </w:r>
      <w:r>
        <w:t>tín dụng</w:t>
      </w:r>
      <w:r w:rsidR="00F26280">
        <w:t xml:space="preserve"> đơn đăng ký này</w:t>
      </w:r>
      <w:r w:rsidR="00834C3F">
        <w:t>,</w:t>
      </w:r>
      <w:r>
        <w:t xml:space="preserve"> và sẽ </w:t>
      </w:r>
      <w:r w:rsidR="00834C3F">
        <w:t xml:space="preserve">miễn trừkhỏi </w:t>
      </w:r>
      <w:r>
        <w:t xml:space="preserve">bất kỳ vụ kiện hoặc trả thù </w:t>
      </w:r>
      <w:r w:rsidR="00834C3F">
        <w:t xml:space="preserve">vì </w:t>
      </w:r>
      <w:r>
        <w:t xml:space="preserve">bất cứ điều gì, trừ khi bị giới hạn bởi các luật liên quan đến việc sử dụng thông tin cá nhân, lịch sử tín dụng hoặc </w:t>
      </w:r>
      <w:r w:rsidR="00834C3F">
        <w:t>lí lịch</w:t>
      </w:r>
      <w:r>
        <w:t xml:space="preserve"> hình sự</w:t>
      </w:r>
      <w:r w:rsidR="00834C3F">
        <w:t xml:space="preserve"> nào khác</w:t>
      </w:r>
      <w:r>
        <w:t>.</w:t>
      </w:r>
    </w:p>
    <w:p w:rsidR="007D1A24" w:rsidRDefault="00870516">
      <w:pPr>
        <w:pStyle w:val="a4"/>
        <w:shd w:val="clear" w:color="auto" w:fill="auto"/>
        <w:ind w:left="115"/>
      </w:pPr>
      <w:r>
        <w:rPr>
          <w:b w:val="0"/>
          <w:bCs w:val="0"/>
        </w:rPr>
        <w:t>X</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4"/>
        <w:gridCol w:w="4354"/>
      </w:tblGrid>
      <w:tr w:rsidR="007D1A24">
        <w:trPr>
          <w:trHeight w:hRule="exact" w:val="504"/>
          <w:jc w:val="center"/>
        </w:trPr>
        <w:tc>
          <w:tcPr>
            <w:tcW w:w="5064" w:type="dxa"/>
            <w:tcBorders>
              <w:top w:val="single" w:sz="4" w:space="0" w:color="auto"/>
            </w:tcBorders>
            <w:shd w:val="clear" w:color="auto" w:fill="FFFFFF"/>
            <w:vAlign w:val="bottom"/>
          </w:tcPr>
          <w:p w:rsidR="007D1A24" w:rsidRDefault="0029081F">
            <w:pPr>
              <w:pStyle w:val="a2"/>
              <w:shd w:val="clear" w:color="auto" w:fill="auto"/>
              <w:spacing w:after="0"/>
            </w:pPr>
            <w:r>
              <w:rPr>
                <w:i/>
                <w:iCs/>
              </w:rPr>
              <w:t xml:space="preserve">Chữ ký của chủ hộ </w:t>
            </w:r>
          </w:p>
          <w:p w:rsidR="007D1A24" w:rsidRDefault="00870516">
            <w:pPr>
              <w:pStyle w:val="a2"/>
              <w:shd w:val="clear" w:color="auto" w:fill="auto"/>
              <w:spacing w:after="0"/>
            </w:pPr>
            <w:r>
              <w:t>X</w:t>
            </w:r>
          </w:p>
        </w:tc>
        <w:tc>
          <w:tcPr>
            <w:tcW w:w="4354" w:type="dxa"/>
            <w:tcBorders>
              <w:top w:val="single" w:sz="4" w:space="0" w:color="auto"/>
            </w:tcBorders>
            <w:shd w:val="clear" w:color="auto" w:fill="FFFFFF"/>
          </w:tcPr>
          <w:p w:rsidR="007D1A24" w:rsidRDefault="0029081F">
            <w:pPr>
              <w:pStyle w:val="a2"/>
              <w:shd w:val="clear" w:color="auto" w:fill="auto"/>
              <w:spacing w:after="0"/>
              <w:ind w:left="1320"/>
            </w:pPr>
            <w:r>
              <w:t>Ngày</w:t>
            </w:r>
          </w:p>
        </w:tc>
      </w:tr>
      <w:tr w:rsidR="007D1A24">
        <w:trPr>
          <w:trHeight w:hRule="exact" w:val="499"/>
          <w:jc w:val="center"/>
        </w:trPr>
        <w:tc>
          <w:tcPr>
            <w:tcW w:w="5064" w:type="dxa"/>
            <w:tcBorders>
              <w:top w:val="single" w:sz="4" w:space="0" w:color="auto"/>
            </w:tcBorders>
            <w:shd w:val="clear" w:color="auto" w:fill="FFFFFF"/>
            <w:vAlign w:val="bottom"/>
          </w:tcPr>
          <w:p w:rsidR="007D1A24" w:rsidRDefault="0029081F">
            <w:pPr>
              <w:pStyle w:val="a2"/>
              <w:shd w:val="clear" w:color="auto" w:fill="auto"/>
              <w:spacing w:after="0"/>
            </w:pPr>
            <w:r>
              <w:rPr>
                <w:i/>
                <w:iCs/>
              </w:rPr>
              <w:t>Chữ ký của vợ/chồng hoặc đồng chủ hộ</w:t>
            </w:r>
          </w:p>
          <w:p w:rsidR="007D1A24" w:rsidRDefault="00870516">
            <w:pPr>
              <w:pStyle w:val="a2"/>
              <w:shd w:val="clear" w:color="auto" w:fill="auto"/>
              <w:spacing w:after="0"/>
            </w:pPr>
            <w:r>
              <w:t>X</w:t>
            </w:r>
          </w:p>
        </w:tc>
        <w:tc>
          <w:tcPr>
            <w:tcW w:w="4354" w:type="dxa"/>
            <w:tcBorders>
              <w:top w:val="single" w:sz="4" w:space="0" w:color="auto"/>
            </w:tcBorders>
            <w:shd w:val="clear" w:color="auto" w:fill="FFFFFF"/>
          </w:tcPr>
          <w:p w:rsidR="007D1A24" w:rsidRDefault="0029081F" w:rsidP="0029081F">
            <w:pPr>
              <w:pStyle w:val="a2"/>
              <w:shd w:val="clear" w:color="auto" w:fill="auto"/>
              <w:spacing w:after="0"/>
              <w:ind w:left="1320"/>
            </w:pPr>
            <w:r>
              <w:t>Ngày</w:t>
            </w:r>
          </w:p>
        </w:tc>
      </w:tr>
      <w:tr w:rsidR="007D1A24">
        <w:trPr>
          <w:trHeight w:hRule="exact" w:val="499"/>
          <w:jc w:val="center"/>
        </w:trPr>
        <w:tc>
          <w:tcPr>
            <w:tcW w:w="5064" w:type="dxa"/>
            <w:tcBorders>
              <w:top w:val="single" w:sz="4" w:space="0" w:color="auto"/>
            </w:tcBorders>
            <w:shd w:val="clear" w:color="auto" w:fill="FFFFFF"/>
            <w:vAlign w:val="bottom"/>
          </w:tcPr>
          <w:p w:rsidR="0029081F" w:rsidRDefault="0029081F" w:rsidP="0029081F">
            <w:pPr>
              <w:pStyle w:val="a2"/>
              <w:shd w:val="clear" w:color="auto" w:fill="auto"/>
              <w:spacing w:after="0"/>
            </w:pPr>
            <w:r>
              <w:rPr>
                <w:i/>
                <w:iCs/>
              </w:rPr>
              <w:t>Chữ ký của đồng chủ hộ</w:t>
            </w:r>
          </w:p>
          <w:p w:rsidR="007D1A24" w:rsidRDefault="00870516">
            <w:pPr>
              <w:pStyle w:val="a2"/>
              <w:shd w:val="clear" w:color="auto" w:fill="auto"/>
              <w:spacing w:after="0"/>
            </w:pPr>
            <w:r>
              <w:t>X</w:t>
            </w:r>
          </w:p>
        </w:tc>
        <w:tc>
          <w:tcPr>
            <w:tcW w:w="4354" w:type="dxa"/>
            <w:tcBorders>
              <w:top w:val="single" w:sz="4" w:space="0" w:color="auto"/>
            </w:tcBorders>
            <w:shd w:val="clear" w:color="auto" w:fill="FFFFFF"/>
          </w:tcPr>
          <w:p w:rsidR="007D1A24" w:rsidRDefault="0029081F">
            <w:pPr>
              <w:pStyle w:val="a2"/>
              <w:shd w:val="clear" w:color="auto" w:fill="auto"/>
              <w:spacing w:after="0"/>
              <w:ind w:left="1320"/>
            </w:pPr>
            <w:r>
              <w:t>Ngày</w:t>
            </w:r>
          </w:p>
        </w:tc>
      </w:tr>
      <w:tr w:rsidR="007D1A24">
        <w:trPr>
          <w:trHeight w:hRule="exact" w:val="264"/>
          <w:jc w:val="center"/>
        </w:trPr>
        <w:tc>
          <w:tcPr>
            <w:tcW w:w="5064" w:type="dxa"/>
            <w:tcBorders>
              <w:top w:val="single" w:sz="4" w:space="0" w:color="auto"/>
            </w:tcBorders>
            <w:shd w:val="clear" w:color="auto" w:fill="FFFFFF"/>
            <w:vAlign w:val="bottom"/>
          </w:tcPr>
          <w:p w:rsidR="0029081F" w:rsidRDefault="0029081F" w:rsidP="0029081F">
            <w:pPr>
              <w:pStyle w:val="a2"/>
              <w:shd w:val="clear" w:color="auto" w:fill="auto"/>
              <w:spacing w:after="0"/>
            </w:pPr>
            <w:r>
              <w:rPr>
                <w:i/>
                <w:iCs/>
              </w:rPr>
              <w:t>Chữ ký của đồng chủ hộ</w:t>
            </w:r>
          </w:p>
          <w:p w:rsidR="007D1A24" w:rsidRDefault="007D1A24">
            <w:pPr>
              <w:pStyle w:val="a2"/>
              <w:shd w:val="clear" w:color="auto" w:fill="auto"/>
              <w:spacing w:after="0"/>
            </w:pPr>
          </w:p>
        </w:tc>
        <w:tc>
          <w:tcPr>
            <w:tcW w:w="4354" w:type="dxa"/>
            <w:tcBorders>
              <w:top w:val="single" w:sz="4" w:space="0" w:color="auto"/>
            </w:tcBorders>
            <w:shd w:val="clear" w:color="auto" w:fill="FFFFFF"/>
            <w:vAlign w:val="center"/>
          </w:tcPr>
          <w:p w:rsidR="007D1A24" w:rsidRDefault="0029081F">
            <w:pPr>
              <w:pStyle w:val="a2"/>
              <w:shd w:val="clear" w:color="auto" w:fill="auto"/>
              <w:spacing w:after="0"/>
              <w:ind w:left="1320"/>
            </w:pPr>
            <w:r>
              <w:t>Ngày</w:t>
            </w:r>
          </w:p>
        </w:tc>
      </w:tr>
    </w:tbl>
    <w:p w:rsidR="00900951" w:rsidRDefault="00900951" w:rsidP="00810E97">
      <w:pPr>
        <w:pStyle w:val="a0"/>
        <w:spacing w:line="262" w:lineRule="auto"/>
        <w:rPr>
          <w:b/>
          <w:bCs/>
        </w:rPr>
      </w:pPr>
    </w:p>
    <w:p w:rsidR="00900951" w:rsidRDefault="00900951" w:rsidP="00810E97">
      <w:pPr>
        <w:pStyle w:val="a0"/>
        <w:spacing w:line="262" w:lineRule="auto"/>
        <w:rPr>
          <w:b/>
          <w:bCs/>
        </w:rPr>
      </w:pPr>
    </w:p>
    <w:p w:rsidR="007D1A24" w:rsidRDefault="00BD6697" w:rsidP="00810E97">
      <w:pPr>
        <w:pStyle w:val="a0"/>
        <w:spacing w:line="262" w:lineRule="auto"/>
      </w:pPr>
      <w:r>
        <w:rPr>
          <w:b/>
          <w:bCs/>
        </w:rPr>
        <w:lastRenderedPageBreak/>
        <w:t>MỨC PHẠT CHO VIỆC SỬ DỤNG SAI MỤC ĐÍCH CỦA MẪU ĐƠN ĐỒNG Ý NÀY</w:t>
      </w:r>
      <w:r w:rsidR="00870516">
        <w:t xml:space="preserve">: </w:t>
      </w:r>
      <w:r>
        <w:t xml:space="preserve">Mục 18, Phần 1001 của Bộ luật </w:t>
      </w:r>
      <w:r w:rsidR="00810E97">
        <w:t xml:space="preserve">Hợp </w:t>
      </w:r>
      <w:r w:rsidR="00F26280">
        <w:t xml:space="preserve">Chủng </w:t>
      </w:r>
      <w:r w:rsidR="00810E97">
        <w:t xml:space="preserve">Quốc </w:t>
      </w:r>
      <w:r>
        <w:t xml:space="preserve">Hoa Kỳ quy định rằng một người phạm tội nghiêm trọng vì cố ý và sẵn sàng đưa ra tuyên bố sai hoặc gian lận </w:t>
      </w:r>
      <w:r w:rsidR="00810E97">
        <w:t>thay cho</w:t>
      </w:r>
      <w:r>
        <w:t xml:space="preserve"> bất kỳ </w:t>
      </w:r>
      <w:r w:rsidR="00810E97">
        <w:t>cơ quan</w:t>
      </w:r>
      <w:r>
        <w:t xml:space="preserve"> nào của Chính phủ Hoa Kỳ. HUD và bất kỳ chủ sở hữu nào (hoặc bất kỳ </w:t>
      </w:r>
      <w:r w:rsidR="00987F3B">
        <w:t>nhân viên</w:t>
      </w:r>
      <w:r>
        <w:t xml:space="preserve"> nào của HUD hoặc chủ sở hữu) có thể bị phạt</w:t>
      </w:r>
      <w:r w:rsidR="00810E97">
        <w:t xml:space="preserve"> vì </w:t>
      </w:r>
      <w:r>
        <w:t xml:space="preserve">tiết lộ trái phép việc sử dụng thông tin không đúng cách được thu thập dựa trên mẫu chấp thuận. </w:t>
      </w:r>
      <w:r w:rsidR="00810E97">
        <w:t xml:space="preserve">Việc </w:t>
      </w:r>
      <w:r w:rsidR="00987F3B">
        <w:t>s</w:t>
      </w:r>
      <w:r>
        <w:t xml:space="preserve">ử dụngthông tin được thu thập dựa trên mẫu xác minh này được giới hạn cho các mục đích được nêu ở trên. Bất kỳ người nàocố ý hoặc sẵn sàng </w:t>
      </w:r>
      <w:r w:rsidR="00810E97">
        <w:t xml:space="preserve">khi có </w:t>
      </w:r>
      <w:r>
        <w:t xml:space="preserve">yêu cầu, có được hoặc tiết lộ bất kỳ thông tin nào dưới sự giả vờ giả mạo liên quan đến người nộp đơn hoặc người tham gia </w:t>
      </w:r>
      <w:r w:rsidR="00810E97">
        <w:t xml:space="preserve">nào </w:t>
      </w:r>
      <w:r>
        <w:t xml:space="preserve">có thể phải chịu tội </w:t>
      </w:r>
      <w:r w:rsidR="00810E97">
        <w:t xml:space="preserve">ở mức </w:t>
      </w:r>
      <w:r>
        <w:t>nhẹ và bị phạ</w:t>
      </w:r>
      <w:r w:rsidR="00810E97">
        <w:t>t không quá</w:t>
      </w:r>
      <w:r w:rsidR="00987F3B">
        <w:t>5.000 USD</w:t>
      </w:r>
      <w:r>
        <w:t xml:space="preserve">. Bất kỳ người nộp đơn hoặc người tham gia nào bị ảnh hưởng bởi việc tiết lộ thông tin có thể </w:t>
      </w:r>
      <w:r w:rsidR="0029081F">
        <w:t xml:space="preserve">có hành </w:t>
      </w:r>
      <w:r>
        <w:t>động dân sự cho các thiệt hại, và tìm kiếm sự trợ</w:t>
      </w:r>
      <w:r w:rsidR="0029081F">
        <w:t xml:space="preserve"> giúp </w:t>
      </w:r>
      <w:r>
        <w:t xml:space="preserve">khác, </w:t>
      </w:r>
      <w:r w:rsidR="0029081F">
        <w:t>miễn là phù hợp</w:t>
      </w:r>
      <w:r>
        <w:t xml:space="preserve">, </w:t>
      </w:r>
      <w:r w:rsidR="0029081F">
        <w:t>trường hợp</w:t>
      </w:r>
      <w:r>
        <w:t xml:space="preserve"> lạm dụng số an sinh xã hội theo Luật </w:t>
      </w:r>
      <w:proofErr w:type="gramStart"/>
      <w:r>
        <w:t>An</w:t>
      </w:r>
      <w:proofErr w:type="gramEnd"/>
      <w:r>
        <w:t xml:space="preserve"> sinh Xã hội tại</w:t>
      </w:r>
      <w:r w:rsidR="000A5E03">
        <w:t xml:space="preserve"> điều</w:t>
      </w:r>
      <w:r>
        <w:t xml:space="preserve"> 208 (a) (6), (7) và (8). Vi phạm các điều khoản này được trích dẫn là vi phạm </w:t>
      </w:r>
      <w:r w:rsidR="0029081F">
        <w:t xml:space="preserve">điều số </w:t>
      </w:r>
      <w:r>
        <w:t xml:space="preserve">42 </w:t>
      </w:r>
      <w:r w:rsidR="0029081F">
        <w:t xml:space="preserve">Đạo Luật Hợp </w:t>
      </w:r>
      <w:r w:rsidR="000A5E03">
        <w:t xml:space="preserve">Chủng </w:t>
      </w:r>
      <w:r w:rsidR="0029081F">
        <w:t>Quốc Hoa Kỳ số</w:t>
      </w:r>
      <w:r>
        <w:t xml:space="preserve"> 408 (a) (6), (7) và (8).</w:t>
      </w:r>
    </w:p>
    <w:p w:rsidR="007D1A24" w:rsidRDefault="00CF3686">
      <w:pPr>
        <w:pStyle w:val="a0"/>
        <w:shd w:val="clear" w:color="auto" w:fill="auto"/>
        <w:spacing w:after="120"/>
      </w:pPr>
      <w:r>
        <w:rPr>
          <w:u w:val="single"/>
        </w:rPr>
        <w:t xml:space="preserve">QUYỀN CÓ </w:t>
      </w:r>
      <w:r w:rsidR="007C1FDB">
        <w:rPr>
          <w:u w:val="single"/>
        </w:rPr>
        <w:t>CHỖ</w:t>
      </w:r>
      <w:r>
        <w:rPr>
          <w:u w:val="single"/>
        </w:rPr>
        <w:t xml:space="preserve"> Ở GIÁ PHẢI CHĂNG</w:t>
      </w:r>
    </w:p>
    <w:p w:rsidR="007D1A24" w:rsidRDefault="00BB356F">
      <w:pPr>
        <w:pStyle w:val="a0"/>
        <w:shd w:val="clear" w:color="auto" w:fill="auto"/>
        <w:spacing w:after="120"/>
      </w:pPr>
      <w:r>
        <w:t>Đại lý</w:t>
      </w:r>
      <w:r w:rsidR="007C1FDB" w:rsidRPr="007C1FDB">
        <w:t xml:space="preserve"> cho </w:t>
      </w:r>
      <w:r w:rsidR="007C1FDB">
        <w:t>bất động</w:t>
      </w:r>
      <w:r w:rsidR="007C1FDB" w:rsidRPr="007C1FDB">
        <w:t xml:space="preserve"> sản này cung cấp cho người khuyết tật cơ hội yêu cầu một chỗ ở </w:t>
      </w:r>
      <w:r w:rsidR="007C1FDB">
        <w:t>giá phải chăng</w:t>
      </w:r>
      <w:r w:rsidR="007C1FDB" w:rsidRPr="007C1FDB">
        <w:t xml:space="preserve"> để đăng ký và tham gia vào các chương trình và hoạt động đó. </w:t>
      </w:r>
      <w:r>
        <w:t>Đại lý</w:t>
      </w:r>
      <w:r w:rsidR="007C1FDB" w:rsidRPr="007C1FDB">
        <w:t xml:space="preserve"> cho bất động sản này sẽ xem xét một chỗ ở </w:t>
      </w:r>
      <w:r w:rsidR="007C1FDB">
        <w:t>giá phải chăng</w:t>
      </w:r>
      <w:r w:rsidR="007C1FDB" w:rsidRPr="007C1FDB">
        <w:t xml:space="preserve">, theo yêu cầu, cho người khuyết tật đủ điều kiện khi một chỗ ở </w:t>
      </w:r>
      <w:r w:rsidR="007C1FDB">
        <w:t xml:space="preserve">nào đó </w:t>
      </w:r>
      <w:r w:rsidR="007C1FDB" w:rsidRPr="007C1FDB">
        <w:t xml:space="preserve">là cần thiết để đảm bảo sự tiếp cận bình đẳng với sự phát triển, tiện nghi, dịch vụ và chương trình của nó. Chỗ ở </w:t>
      </w:r>
      <w:r w:rsidR="007C1FDB">
        <w:t>giá phải chăng</w:t>
      </w:r>
      <w:r w:rsidR="007C1FDB" w:rsidRPr="007C1FDB">
        <w:t xml:space="preserve"> có thể bao gồm những thay đổi đối với tòa nhà, </w:t>
      </w:r>
      <w:r w:rsidR="007C1FDB">
        <w:t>các khu đất</w:t>
      </w:r>
      <w:r w:rsidR="007C1FDB" w:rsidRPr="007C1FDB">
        <w:t xml:space="preserve"> hoặc một </w:t>
      </w:r>
      <w:r w:rsidR="000A5E03">
        <w:t>căn hộ</w:t>
      </w:r>
      <w:r w:rsidR="007C1FDB" w:rsidRPr="007C1FDB">
        <w:t xml:space="preserve"> cá nhân; </w:t>
      </w:r>
      <w:r w:rsidR="007C1FDB">
        <w:t xml:space="preserve">sự </w:t>
      </w:r>
      <w:r w:rsidR="007C1FDB" w:rsidRPr="007C1FDB">
        <w:t>thay đổi chính sách, thực tiễn và thủ tục; và hoàn cảnh</w:t>
      </w:r>
      <w:r w:rsidR="007C1FDB">
        <w:t xml:space="preserve"> được giảm thiểu</w:t>
      </w:r>
      <w:r w:rsidR="007C1FDB" w:rsidRPr="007C1FDB">
        <w:t>.</w:t>
      </w:r>
    </w:p>
    <w:p w:rsidR="007D1A24" w:rsidRDefault="007C1FDB">
      <w:pPr>
        <w:pStyle w:val="a0"/>
        <w:shd w:val="clear" w:color="auto" w:fill="auto"/>
        <w:spacing w:after="120"/>
      </w:pPr>
      <w:r>
        <w:rPr>
          <w:u w:val="single"/>
        </w:rPr>
        <w:t>TRÌNH ĐỘ TIẾNG ANH HẠN CHẾ</w:t>
      </w:r>
    </w:p>
    <w:p w:rsidR="007D1A24" w:rsidRDefault="00BB356F">
      <w:pPr>
        <w:pStyle w:val="a0"/>
        <w:shd w:val="clear" w:color="auto" w:fill="auto"/>
        <w:spacing w:after="120"/>
      </w:pPr>
      <w:r>
        <w:t>Đại lý</w:t>
      </w:r>
      <w:r w:rsidR="007C1FDB" w:rsidRPr="007C1FDB">
        <w:t xml:space="preserve"> cung cấp cho những người có ngôn ngữ chính không phải là tiếng Anh và</w:t>
      </w:r>
      <w:r w:rsidR="000A5E03">
        <w:t xml:space="preserve"> kết quả là</w:t>
      </w:r>
      <w:r w:rsidR="007C1FDB" w:rsidRPr="007C1FDB">
        <w:t xml:space="preserve"> có trình độ tiếng Anh, cơ hội yêu cầu hỗ trợ ngôn ngữ miễn phí </w:t>
      </w:r>
      <w:r w:rsidR="000A5E03">
        <w:t xml:space="preserve">bị hạn chế </w:t>
      </w:r>
      <w:r w:rsidR="007C1FDB" w:rsidRPr="007C1FDB">
        <w:t>để đăng ký hoặc tham gia vào các chương trình và hoạt động của nó.</w:t>
      </w:r>
    </w:p>
    <w:p w:rsidR="007D1A24" w:rsidRDefault="007C1FDB">
      <w:pPr>
        <w:pStyle w:val="a0"/>
        <w:shd w:val="clear" w:color="auto" w:fill="auto"/>
        <w:spacing w:after="120"/>
      </w:pPr>
      <w:r>
        <w:rPr>
          <w:u w:val="single"/>
        </w:rPr>
        <w:t>THÔNG TIN NHÀ Ở CÔNG BẰNG/CƠ HỘI BÌNH ĐẲNG</w:t>
      </w:r>
    </w:p>
    <w:p w:rsidR="007D1A24" w:rsidRDefault="00BB356F">
      <w:pPr>
        <w:pStyle w:val="a0"/>
        <w:shd w:val="clear" w:color="auto" w:fill="auto"/>
        <w:spacing w:after="340"/>
        <w:jc w:val="both"/>
      </w:pPr>
      <w:r>
        <w:t>Đại lý</w:t>
      </w:r>
      <w:r w:rsidR="007C1FDB" w:rsidRPr="007C1FDB">
        <w:t xml:space="preserve"> cho</w:t>
      </w:r>
      <w:r w:rsidR="007C1FDB">
        <w:t xml:space="preserve"> bất động </w:t>
      </w:r>
      <w:r w:rsidR="007C1FDB" w:rsidRPr="007C1FDB">
        <w:t xml:space="preserve">sản này không phân biệt đối xử dựa trên chủng tộc, màu da, tôn giáo, nguồn gốc quốc gia, giới tính, </w:t>
      </w:r>
      <w:r w:rsidR="007C1FDB">
        <w:t xml:space="preserve">tình tạng </w:t>
      </w:r>
      <w:r w:rsidR="007C1FDB" w:rsidRPr="007C1FDB">
        <w:t xml:space="preserve">khuyết tật, tình trạng gia đình, tình trạng hôn nhân, khuynh hướng tình dục, thông tin di truyền, tình trạng </w:t>
      </w:r>
      <w:r w:rsidR="007C1FDB">
        <w:t xml:space="preserve">tham gia nghĩa vụ </w:t>
      </w:r>
      <w:r w:rsidR="007C1FDB" w:rsidRPr="007C1FDB">
        <w:t>quân sự</w:t>
      </w:r>
      <w:r w:rsidR="007C1FDB">
        <w:t xml:space="preserve">/từng là </w:t>
      </w:r>
      <w:r w:rsidR="007C1FDB" w:rsidRPr="007C1FDB">
        <w:t>cựu chiến binh</w:t>
      </w:r>
      <w:r w:rsidR="007C1FDB">
        <w:t xml:space="preserve"> hay không</w:t>
      </w:r>
      <w:r w:rsidR="007C1FDB" w:rsidRPr="007C1FDB">
        <w:t xml:space="preserve">, </w:t>
      </w:r>
      <w:r w:rsidR="007C1FDB">
        <w:t xml:space="preserve">có </w:t>
      </w:r>
      <w:r w:rsidR="007C1FDB" w:rsidRPr="007C1FDB">
        <w:t>nhận hỗ trợ công cộng</w:t>
      </w:r>
      <w:r w:rsidR="007C1FDB">
        <w:t xml:space="preserve"> hay không</w:t>
      </w:r>
      <w:r w:rsidR="007C1FDB" w:rsidRPr="007C1FDB">
        <w:t xml:space="preserve">, tổ tiên, tuổi tác, bản sắc giới tính hoặc </w:t>
      </w:r>
      <w:r w:rsidR="007C1FDB">
        <w:t xml:space="preserve">các tiêu chí </w:t>
      </w:r>
      <w:r w:rsidR="007C1FDB" w:rsidRPr="007C1FDB">
        <w:t xml:space="preserve">khác bị cấm bởi luật liên bang, tiểu bang hoặc địa phương trong việc tiếp cận hoặc </w:t>
      </w:r>
      <w:r w:rsidR="007C1FDB">
        <w:t>tham gia</w:t>
      </w:r>
      <w:r w:rsidR="007C1FDB" w:rsidRPr="007C1FDB">
        <w:t xml:space="preserve"> vào các chương trình hoặc việc làm hoặc các chương trình, hoạt động, chức năng hoặc dịch vụ của nó.</w:t>
      </w:r>
    </w:p>
    <w:p w:rsidR="007D1A24" w:rsidRDefault="00A06651">
      <w:pPr>
        <w:pStyle w:val="30"/>
        <w:keepNext/>
        <w:keepLines/>
        <w:shd w:val="clear" w:color="auto" w:fill="auto"/>
        <w:spacing w:after="120" w:line="262" w:lineRule="auto"/>
        <w:ind w:left="0"/>
      </w:pPr>
      <w:r>
        <w:t>Vui lòng</w:t>
      </w:r>
      <w:r w:rsidR="00BD6697" w:rsidRPr="00BD6697">
        <w:t xml:space="preserve">lưu ý: Nếu </w:t>
      </w:r>
      <w:r w:rsidR="008C4315">
        <w:t>quý vị</w:t>
      </w:r>
      <w:r w:rsidR="00BD6697" w:rsidRPr="00BD6697">
        <w:t xml:space="preserve"> không nhận được bất kỳ thông tin nào từ </w:t>
      </w:r>
      <w:r w:rsidR="00BB356F">
        <w:t>đại lý</w:t>
      </w:r>
      <w:r w:rsidR="00BD6697" w:rsidRPr="00BD6697">
        <w:t xml:space="preserve"> quản lý trong vòng 30 ngày theo lịch kể từ khi gửi đơn đăng ký này, vui lòng liên hệ trực tiếp với</w:t>
      </w:r>
      <w:r w:rsidR="00BB356F">
        <w:t>đại lý</w:t>
      </w:r>
      <w:r w:rsidR="00BD6697" w:rsidRPr="00BD6697">
        <w:t xml:space="preserve"> quản lý.</w:t>
      </w:r>
    </w:p>
    <w:sectPr w:rsidR="007D1A24" w:rsidSect="00ED285B">
      <w:headerReference w:type="even" r:id="rId17"/>
      <w:headerReference w:type="default" r:id="rId18"/>
      <w:footerReference w:type="even" r:id="rId19"/>
      <w:footerReference w:type="default" r:id="rId20"/>
      <w:pgSz w:w="12240" w:h="15840"/>
      <w:pgMar w:top="1046" w:right="919" w:bottom="1416" w:left="10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3BE" w:rsidRDefault="007B73BE">
      <w:r>
        <w:separator/>
      </w:r>
    </w:p>
  </w:endnote>
  <w:endnote w:type="continuationSeparator" w:id="0">
    <w:p w:rsidR="007B73BE" w:rsidRDefault="007B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11" o:spid="_x0000_s2070" type="#_x0000_t202" style="position:absolute;margin-left:67.55pt;margin-top:739.2pt;width:44.9pt;height:11.3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" filled="f" stroked="f">
          <v:textbox style="mso-fit-shape-to-text:t" inset="0,0,0,0">
            <w:txbxContent>
              <w:p w:rsidR="007D1A24" w:rsidRDefault="00870516">
                <w:pPr>
                  <w:pStyle w:val="22"/>
                  <w:shd w:val="clear" w:color="auto" w:fill="auto"/>
                </w:pPr>
                <w:r>
                  <w:rPr>
                    <w:rFonts w:ascii="Calibri" w:eastAsia="Calibri" w:hAnsi="Calibri" w:cs="Calibri"/>
                  </w:rPr>
                  <w:t xml:space="preserve">Page </w:t>
                </w:r>
                <w:r w:rsidR="004505C3">
                  <w:fldChar w:fldCharType="begin"/>
                </w:r>
                <w:r>
                  <w:instrText xml:space="preserve"> PAGE \* MERGEFORMAT </w:instrText>
                </w:r>
                <w:r w:rsidR="004505C3">
                  <w:fldChar w:fldCharType="separate"/>
                </w:r>
                <w:r>
                  <w:rPr>
                    <w:rFonts w:ascii="Calibri" w:eastAsia="Calibri" w:hAnsi="Calibri" w:cs="Calibri"/>
                    <w:b/>
                    <w:bCs/>
                  </w:rPr>
                  <w:t>#</w:t>
                </w:r>
                <w:r w:rsidR="004505C3">
                  <w:rPr>
                    <w:rFonts w:ascii="Calibri" w:eastAsia="Calibri" w:hAnsi="Calibri" w:cs="Calibri"/>
                    <w:b/>
                    <w:bCs/>
                  </w:rPr>
                  <w:fldChar w:fldCharType="end"/>
                </w:r>
                <w:r>
                  <w:rPr>
                    <w:rFonts w:ascii="Calibri" w:eastAsia="Calibri" w:hAnsi="Calibri" w:cs="Calibri"/>
                  </w:rPr>
                  <w:t xml:space="preserve">of </w:t>
                </w:r>
                <w:r>
                  <w:rPr>
                    <w:rFonts w:ascii="Calibri" w:eastAsia="Calibri" w:hAnsi="Calibri" w:cs="Calibri"/>
                    <w:b/>
                    <w:bCs/>
                  </w:rPr>
                  <w:t>7</w:t>
                </w:r>
              </w:p>
            </w:txbxContent>
          </v:textbox>
          <w10:wrap anchorx="page" anchory="page"/>
        </v:shape>
      </w:pict>
    </w:r>
    <w:r>
      <w:rPr>
        <w:noProof/>
        <w:lang w:bidi="ar-SA"/>
      </w:rPr>
      <w:pict>
        <v:shape id="Shape 13" o:spid="_x0000_s2069" type="#_x0000_t202" style="position:absolute;margin-left:305.6pt;margin-top:745.2pt;width:20.9pt;height:20.9pt;z-index:-44040178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17" o:spid="_x0000_s2068" type="#_x0000_t202" style="position:absolute;margin-left:275.85pt;margin-top:745.45pt;width:24.5pt;height:22.55pt;z-index:-4404017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X/gwEAAAQ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1" o:spid="_x0000_s2067" type="#_x0000_t202" style="position:absolute;margin-left:67.55pt;margin-top:739.2pt;width:44.9pt;height:11.3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" filled="f" stroked="f">
          <v:textbox style="mso-fit-shape-to-text:t" inset="0,0,0,0">
            <w:txbxContent>
              <w:p w:rsidR="007D1A24" w:rsidRDefault="003307A2">
                <w:pPr>
                  <w:pStyle w:val="22"/>
                  <w:shd w:val="clear" w:color="auto" w:fill="auto"/>
                </w:pPr>
                <w:r>
                  <w:rPr>
                    <w:rFonts w:ascii="Calibri" w:eastAsia="Calibri" w:hAnsi="Calibri" w:cs="Calibri"/>
                  </w:rPr>
                  <w:t>Trang</w:t>
                </w:r>
                <w:r w:rsidR="004505C3">
                  <w:fldChar w:fldCharType="begin"/>
                </w:r>
                <w:r w:rsidR="00870516">
                  <w:instrText xml:space="preserve"> PAGE \* MERGEFORMAT </w:instrText>
                </w:r>
                <w:r w:rsidR="004505C3">
                  <w:fldChar w:fldCharType="separate"/>
                </w:r>
                <w:r w:rsidR="00A957AE" w:rsidRPr="00A957AE">
                  <w:rPr>
                    <w:rFonts w:ascii="Calibri" w:eastAsia="Calibri" w:hAnsi="Calibri" w:cs="Calibri"/>
                    <w:b/>
                    <w:bCs/>
                    <w:noProof/>
                  </w:rPr>
                  <w:t>1</w:t>
                </w:r>
                <w:r w:rsidR="004505C3">
                  <w:rPr>
                    <w:rFonts w:ascii="Calibri" w:eastAsia="Calibri" w:hAnsi="Calibri" w:cs="Calibri"/>
                    <w:b/>
                    <w:bCs/>
                  </w:rPr>
                  <w:fldChar w:fldCharType="end"/>
                </w:r>
                <w:r>
                  <w:rPr>
                    <w:rFonts w:ascii="Calibri" w:eastAsia="Calibri" w:hAnsi="Calibri" w:cs="Calibri"/>
                  </w:rPr>
                  <w:t>trên</w:t>
                </w:r>
                <w:r w:rsidR="00870516">
                  <w:rPr>
                    <w:rFonts w:ascii="Calibri" w:eastAsia="Calibri" w:hAnsi="Calibri" w:cs="Calibri"/>
                    <w:b/>
                    <w:bCs/>
                  </w:rPr>
                  <w:t>7</w:t>
                </w:r>
              </w:p>
            </w:txbxContent>
          </v:textbox>
          <w10:wrap anchorx="page" anchory="page"/>
        </v:shape>
      </w:pict>
    </w:r>
    <w:r>
      <w:rPr>
        <w:noProof/>
        <w:lang w:bidi="ar-SA"/>
      </w:rPr>
      <w:pict>
        <v:shape id="Shape 3" o:spid="_x0000_s2066" type="#_x0000_t202" style="position:absolute;margin-left:305.6pt;margin-top:745.2pt;width:20.9pt;height:20.9pt;z-index:-4404017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10"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7" o:spid="_x0000_s2065" type="#_x0000_t202" style="position:absolute;margin-left:275.85pt;margin-top:745.45pt;width:24.5pt;height:22.55pt;z-index:-44040178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12"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32" o:spid="_x0000_s2064" type="#_x0000_t202" style="position:absolute;margin-left:71.6pt;margin-top:739.2pt;width:44.9pt;height:11.3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2SmAEAACo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" filled="f" stroked="f">
          <v:textbox style="mso-fit-shape-to-text:t" inset="0,0,0,0">
            <w:txbxContent>
              <w:p w:rsidR="007D1A24" w:rsidRDefault="00A5292D">
                <w:pPr>
                  <w:pStyle w:val="22"/>
                  <w:shd w:val="clear" w:color="auto" w:fill="auto"/>
                </w:pPr>
                <w:r>
                  <w:rPr>
                    <w:rFonts w:ascii="Calibri" w:eastAsia="Calibri" w:hAnsi="Calibri" w:cs="Calibri"/>
                  </w:rPr>
                  <w:t>Trang</w:t>
                </w:r>
                <w:r w:rsidR="004505C3">
                  <w:fldChar w:fldCharType="begin"/>
                </w:r>
                <w:r w:rsidR="00870516">
                  <w:instrText xml:space="preserve"> PAGE \* MERGEFORMAT </w:instrText>
                </w:r>
                <w:r w:rsidR="004505C3">
                  <w:fldChar w:fldCharType="separate"/>
                </w:r>
                <w:r w:rsidR="00A957AE" w:rsidRPr="00A957AE">
                  <w:rPr>
                    <w:rFonts w:ascii="Calibri" w:eastAsia="Calibri" w:hAnsi="Calibri" w:cs="Calibri"/>
                    <w:b/>
                    <w:bCs/>
                    <w:noProof/>
                  </w:rPr>
                  <w:t>4</w:t>
                </w:r>
                <w:r w:rsidR="004505C3">
                  <w:rPr>
                    <w:rFonts w:ascii="Calibri" w:eastAsia="Calibri" w:hAnsi="Calibri" w:cs="Calibri"/>
                    <w:b/>
                    <w:bCs/>
                  </w:rPr>
                  <w:fldChar w:fldCharType="end"/>
                </w:r>
                <w:r>
                  <w:rPr>
                    <w:rFonts w:ascii="Calibri" w:eastAsia="Calibri" w:hAnsi="Calibri" w:cs="Calibri"/>
                  </w:rPr>
                  <w:t>trên</w:t>
                </w:r>
                <w:r w:rsidR="00870516">
                  <w:rPr>
                    <w:rFonts w:ascii="Calibri" w:eastAsia="Calibri" w:hAnsi="Calibri" w:cs="Calibri"/>
                    <w:b/>
                    <w:bCs/>
                  </w:rPr>
                  <w:t>7</w:t>
                </w:r>
              </w:p>
            </w:txbxContent>
          </v:textbox>
          <w10:wrap anchorx="page" anchory="page"/>
        </v:shape>
      </w:pict>
    </w:r>
    <w:r>
      <w:rPr>
        <w:noProof/>
        <w:lang w:bidi="ar-SA"/>
      </w:rPr>
      <w:pict>
        <v:shape id="Shape 34" o:spid="_x0000_s2063" type="#_x0000_t202" style="position:absolute;margin-left:309.7pt;margin-top:745.2pt;width:20.9pt;height:20.9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14"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38" o:spid="_x0000_s2062" type="#_x0000_t202" style="position:absolute;margin-left:279.95pt;margin-top:745.45pt;width:24.5pt;height:22.55pt;z-index:-4404017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15"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22" o:spid="_x0000_s2061" type="#_x0000_t202" style="position:absolute;margin-left:71.6pt;margin-top:739.2pt;width:44.9pt;height:11.3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I5Qu15wB&#10;AAAqAwAADgAAAAAAAAAAAAAAAAAuAgAAZHJzL2Uyb0RvYy54bWxQSwECLQAUAAYACAAAACEAbuU5&#10;Id4AAAANAQAADwAAAAAAAAAAAAAAAAD2AwAAZHJzL2Rvd25yZXYueG1sUEsFBgAAAAAEAAQA8wAA&#10;AAEFAAAAAA==&#10;" filled="f" stroked="f">
          <v:textbox style="mso-fit-shape-to-text:t" inset="0,0,0,0">
            <w:txbxContent>
              <w:p w:rsidR="007D1A24" w:rsidRDefault="00152EAE">
                <w:pPr>
                  <w:pStyle w:val="22"/>
                  <w:shd w:val="clear" w:color="auto" w:fill="auto"/>
                </w:pPr>
                <w:r>
                  <w:rPr>
                    <w:rFonts w:ascii="Calibri" w:eastAsia="Calibri" w:hAnsi="Calibri" w:cs="Calibri"/>
                  </w:rPr>
                  <w:t>Trang</w:t>
                </w:r>
                <w:r w:rsidR="004505C3">
                  <w:fldChar w:fldCharType="begin"/>
                </w:r>
                <w:r w:rsidR="00870516">
                  <w:instrText xml:space="preserve"> PAGE \* MERGEFORMAT </w:instrText>
                </w:r>
                <w:r w:rsidR="004505C3">
                  <w:fldChar w:fldCharType="separate"/>
                </w:r>
                <w:r w:rsidR="00A957AE" w:rsidRPr="00A957AE">
                  <w:rPr>
                    <w:rFonts w:ascii="Calibri" w:eastAsia="Calibri" w:hAnsi="Calibri" w:cs="Calibri"/>
                    <w:b/>
                    <w:bCs/>
                    <w:noProof/>
                  </w:rPr>
                  <w:t>5</w:t>
                </w:r>
                <w:r w:rsidR="004505C3">
                  <w:rPr>
                    <w:rFonts w:ascii="Calibri" w:eastAsia="Calibri" w:hAnsi="Calibri" w:cs="Calibri"/>
                    <w:b/>
                    <w:bCs/>
                  </w:rPr>
                  <w:fldChar w:fldCharType="end"/>
                </w:r>
                <w:r>
                  <w:rPr>
                    <w:rFonts w:ascii="Calibri" w:eastAsia="Calibri" w:hAnsi="Calibri" w:cs="Calibri"/>
                  </w:rPr>
                  <w:t>trên</w:t>
                </w:r>
                <w:r w:rsidR="00870516">
                  <w:rPr>
                    <w:rFonts w:ascii="Calibri" w:eastAsia="Calibri" w:hAnsi="Calibri" w:cs="Calibri"/>
                    <w:b/>
                    <w:bCs/>
                  </w:rPr>
                  <w:t>7</w:t>
                </w:r>
              </w:p>
            </w:txbxContent>
          </v:textbox>
          <w10:wrap anchorx="page" anchory="page"/>
        </v:shape>
      </w:pict>
    </w:r>
    <w:r>
      <w:rPr>
        <w:noProof/>
        <w:lang w:bidi="ar-SA"/>
      </w:rPr>
      <w:pict>
        <v:shape id="Shape 24" o:spid="_x0000_s2060" type="#_x0000_t202" style="position:absolute;margin-left:309.7pt;margin-top:745.2pt;width:20.9pt;height:20.9pt;z-index:-44040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vv7UxYEBAAAFAwAADgAAAAAAAAAAAAAAAAAuAgAA&#10;ZHJzL2Uyb0RvYy54bWxQSwECLQAUAAYACAAAACEAQQ1IqOEAAAANAQAADwAAAAAAAAAAAAAAAADb&#10;AwAAZHJzL2Rvd25yZXYueG1sUEsFBgAAAAAEAAQA8wAAAOkEA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16"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28" o:spid="_x0000_s2059" type="#_x0000_t202" style="position:absolute;margin-left:279.95pt;margin-top:745.45pt;width:24.5pt;height:22.55pt;z-index:-44040177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IjiH/iDAQAABQMAAA4AAAAAAAAAAAAAAAAALgIA&#10;AGRycy9lMm9Eb2MueG1sUEsBAi0AFAAGAAgAAAAhAAl7N9/gAAAADQEAAA8AAAAAAAAAAAAAAAAA&#10;3QMAAGRycy9kb3ducmV2LnhtbFBLBQYAAAAABAAEAPMAAADqBA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18"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44" o:spid="_x0000_s2057" type="#_x0000_t202" style="position:absolute;margin-left:71.6pt;margin-top:739.2pt;width:44.9pt;height:11.3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xNiaMpwB&#10;AAArAwAADgAAAAAAAAAAAAAAAAAuAgAAZHJzL2Uyb0RvYy54bWxQSwECLQAUAAYACAAAACEAbuU5&#10;Id4AAAANAQAADwAAAAAAAAAAAAAAAAD2AwAAZHJzL2Rvd25yZXYueG1sUEsFBgAAAAAEAAQA8wAA&#10;AAEFAAAAAA==&#10;" filled="f" stroked="f">
          <v:textbox style="mso-fit-shape-to-text:t" inset="0,0,0,0">
            <w:txbxContent>
              <w:p w:rsidR="007D1A24" w:rsidRDefault="0003233B">
                <w:pPr>
                  <w:pStyle w:val="22"/>
                  <w:shd w:val="clear" w:color="auto" w:fill="auto"/>
                </w:pPr>
                <w:r>
                  <w:rPr>
                    <w:rFonts w:ascii="Calibri" w:eastAsia="Calibri" w:hAnsi="Calibri" w:cs="Calibri"/>
                  </w:rPr>
                  <w:t>Trang</w:t>
                </w:r>
                <w:r w:rsidR="004505C3">
                  <w:fldChar w:fldCharType="begin"/>
                </w:r>
                <w:r w:rsidR="00870516">
                  <w:instrText xml:space="preserve"> PAGE \* MERGEFORMAT </w:instrText>
                </w:r>
                <w:r w:rsidR="004505C3">
                  <w:fldChar w:fldCharType="separate"/>
                </w:r>
                <w:r w:rsidR="00A957AE" w:rsidRPr="00A957AE">
                  <w:rPr>
                    <w:rFonts w:ascii="Calibri" w:eastAsia="Calibri" w:hAnsi="Calibri" w:cs="Calibri"/>
                    <w:b/>
                    <w:bCs/>
                    <w:noProof/>
                  </w:rPr>
                  <w:t>3</w:t>
                </w:r>
                <w:r w:rsidR="004505C3">
                  <w:rPr>
                    <w:rFonts w:ascii="Calibri" w:eastAsia="Calibri" w:hAnsi="Calibri" w:cs="Calibri"/>
                    <w:b/>
                    <w:bCs/>
                  </w:rPr>
                  <w:fldChar w:fldCharType="end"/>
                </w:r>
                <w:r>
                  <w:rPr>
                    <w:rFonts w:ascii="Calibri" w:eastAsia="Calibri" w:hAnsi="Calibri" w:cs="Calibri"/>
                  </w:rPr>
                  <w:t>trên</w:t>
                </w:r>
                <w:r w:rsidR="00870516">
                  <w:rPr>
                    <w:rFonts w:ascii="Calibri" w:eastAsia="Calibri" w:hAnsi="Calibri" w:cs="Calibri"/>
                    <w:b/>
                    <w:bCs/>
                  </w:rPr>
                  <w:t>7</w:t>
                </w:r>
              </w:p>
            </w:txbxContent>
          </v:textbox>
          <w10:wrap anchorx="page" anchory="page"/>
        </v:shape>
      </w:pict>
    </w:r>
    <w:r>
      <w:rPr>
        <w:noProof/>
        <w:lang w:bidi="ar-SA"/>
      </w:rPr>
      <w:pict>
        <v:shape id="Shape 46" o:spid="_x0000_s2056" type="#_x0000_t202" style="position:absolute;margin-left:309.7pt;margin-top:745.2pt;width:20.9pt;height:20.9pt;z-index:-44040176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AsMj6IEBAAAFAwAADgAAAAAAAAAAAAAAAAAuAgAA&#10;ZHJzL2Uyb0RvYy54bWxQSwECLQAUAAYACAAAACEAQQ1IqOEAAAANAQAADwAAAAAAAAAAAAAAAADb&#10;AwAAZHJzL2Rvd25yZXYueG1sUEsFBgAAAAAEAAQA8wAAAOkEA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19"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50" o:spid="_x0000_s2055" type="#_x0000_t202" style="position:absolute;margin-left:279.95pt;margin-top:745.45pt;width:24.5pt;height:22.55pt;z-index:-440401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PFI/jqDAQAABQMAAA4AAAAAAAAAAAAAAAAALgIA&#10;AGRycy9lMm9Eb2MueG1sUEsBAi0AFAAGAAgAAAAhAAl7N9/gAAAADQEAAA8AAAAAAAAAAAAAAAAA&#10;3QMAAGRycy9kb3ducmV2LnhtbFBLBQYAAAAABAAEAPMAAADqBA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20"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70" o:spid="_x0000_s2054" type="#_x0000_t202" style="position:absolute;margin-left:76.05pt;margin-top:739.2pt;width:43.9pt;height:11.3pt;z-index:-440401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" filled="f" stroked="f">
          <v:textbox style="mso-fit-shape-to-text:t" inset="0,0,0,0">
            <w:txbxContent>
              <w:p w:rsidR="007D1A24" w:rsidRDefault="00BB356F">
                <w:pPr>
                  <w:pStyle w:val="22"/>
                  <w:shd w:val="clear" w:color="auto" w:fill="auto"/>
                </w:pPr>
                <w:r>
                  <w:rPr>
                    <w:rFonts w:ascii="Calibri" w:eastAsia="Calibri" w:hAnsi="Calibri" w:cs="Calibri"/>
                  </w:rPr>
                  <w:t>Trang</w:t>
                </w:r>
                <w:r w:rsidR="004505C3">
                  <w:fldChar w:fldCharType="begin"/>
                </w:r>
                <w:r w:rsidR="00870516">
                  <w:instrText xml:space="preserve"> PAGE \* MERGEFORMAT </w:instrText>
                </w:r>
                <w:r w:rsidR="004505C3">
                  <w:fldChar w:fldCharType="separate"/>
                </w:r>
                <w:r w:rsidR="00A957AE" w:rsidRPr="00A957AE">
                  <w:rPr>
                    <w:rFonts w:ascii="Calibri" w:eastAsia="Calibri" w:hAnsi="Calibri" w:cs="Calibri"/>
                    <w:b/>
                    <w:bCs/>
                    <w:noProof/>
                  </w:rPr>
                  <w:t>6</w:t>
                </w:r>
                <w:r w:rsidR="004505C3">
                  <w:rPr>
                    <w:rFonts w:ascii="Calibri" w:eastAsia="Calibri" w:hAnsi="Calibri" w:cs="Calibri"/>
                    <w:b/>
                    <w:bCs/>
                  </w:rPr>
                  <w:fldChar w:fldCharType="end"/>
                </w:r>
                <w:r>
                  <w:rPr>
                    <w:rFonts w:ascii="Calibri" w:eastAsia="Calibri" w:hAnsi="Calibri" w:cs="Calibri"/>
                  </w:rPr>
                  <w:t>trên</w:t>
                </w:r>
                <w:r w:rsidR="00870516">
                  <w:rPr>
                    <w:rFonts w:ascii="Calibri" w:eastAsia="Calibri" w:hAnsi="Calibri" w:cs="Calibri"/>
                    <w:b/>
                    <w:bCs/>
                  </w:rPr>
                  <w:t>7</w:t>
                </w:r>
              </w:p>
            </w:txbxContent>
          </v:textbox>
          <w10:wrap anchorx="page" anchory="page"/>
        </v:shape>
      </w:pict>
    </w:r>
    <w:r>
      <w:rPr>
        <w:noProof/>
        <w:lang w:bidi="ar-SA"/>
      </w:rPr>
      <w:pict>
        <v:shape id="Shape 72" o:spid="_x0000_s2053" type="#_x0000_t202" style="position:absolute;margin-left:313.15pt;margin-top:745.2pt;width:20.9pt;height:20.9pt;z-index:-44040175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76" o:spid="_x0000_s2052" type="#_x0000_t202" style="position:absolute;margin-left:283.4pt;margin-top:745.45pt;width:24.5pt;height:22.55pt;z-index:-4404017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c7hQEAAAU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77" name="Picut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60" o:spid="_x0000_s2051" type="#_x0000_t202" style="position:absolute;margin-left:71.6pt;margin-top:739.2pt;width:44.9pt;height:11.3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H+f6npwB&#10;AAArAwAADgAAAAAAAAAAAAAAAAAuAgAAZHJzL2Uyb0RvYy54bWxQSwECLQAUAAYACAAAACEAbuU5&#10;Id4AAAANAQAADwAAAAAAAAAAAAAAAAD2AwAAZHJzL2Rvd25yZXYueG1sUEsFBgAAAAAEAAQA8wAA&#10;AAEFAAAAAA==&#10;" filled="f" stroked="f">
          <v:textbox style="mso-fit-shape-to-text:t" inset="0,0,0,0">
            <w:txbxContent>
              <w:p w:rsidR="007D1A24" w:rsidRDefault="0029081F">
                <w:pPr>
                  <w:pStyle w:val="22"/>
                  <w:shd w:val="clear" w:color="auto" w:fill="auto"/>
                </w:pPr>
                <w:r>
                  <w:rPr>
                    <w:rFonts w:ascii="Calibri" w:eastAsia="Calibri" w:hAnsi="Calibri" w:cs="Calibri"/>
                  </w:rPr>
                  <w:t>Trang</w:t>
                </w:r>
                <w:r w:rsidR="004505C3">
                  <w:fldChar w:fldCharType="begin"/>
                </w:r>
                <w:r w:rsidR="00870516">
                  <w:instrText xml:space="preserve"> PAGE \* MERGEFORMAT </w:instrText>
                </w:r>
                <w:r w:rsidR="004505C3">
                  <w:fldChar w:fldCharType="separate"/>
                </w:r>
                <w:r w:rsidR="00A957AE" w:rsidRPr="00A957AE">
                  <w:rPr>
                    <w:rFonts w:ascii="Calibri" w:eastAsia="Calibri" w:hAnsi="Calibri" w:cs="Calibri"/>
                    <w:b/>
                    <w:bCs/>
                    <w:noProof/>
                  </w:rPr>
                  <w:t>7</w:t>
                </w:r>
                <w:r w:rsidR="004505C3">
                  <w:rPr>
                    <w:rFonts w:ascii="Calibri" w:eastAsia="Calibri" w:hAnsi="Calibri" w:cs="Calibri"/>
                    <w:b/>
                    <w:bCs/>
                  </w:rPr>
                  <w:fldChar w:fldCharType="end"/>
                </w:r>
                <w:r>
                  <w:rPr>
                    <w:rFonts w:ascii="Calibri" w:eastAsia="Calibri" w:hAnsi="Calibri" w:cs="Calibri"/>
                  </w:rPr>
                  <w:t>trên</w:t>
                </w:r>
                <w:r w:rsidR="00870516">
                  <w:rPr>
                    <w:rFonts w:ascii="Calibri" w:eastAsia="Calibri" w:hAnsi="Calibri" w:cs="Calibri"/>
                    <w:b/>
                    <w:bCs/>
                  </w:rPr>
                  <w:t>7</w:t>
                </w:r>
              </w:p>
            </w:txbxContent>
          </v:textbox>
          <w10:wrap anchorx="page" anchory="page"/>
        </v:shape>
      </w:pict>
    </w:r>
    <w:r>
      <w:rPr>
        <w:noProof/>
        <w:lang w:bidi="ar-SA"/>
      </w:rPr>
      <w:pict>
        <v:shape id="Shape 62" o:spid="_x0000_s2050" type="#_x0000_t202" style="position:absolute;margin-left:309.7pt;margin-top:745.2pt;width:20.9pt;height:20.9pt;z-index:-4404017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M8iFVoEBAAAFAwAADgAAAAAAAAAAAAAAAAAuAgAA&#10;ZHJzL2Uyb0RvYy54bWxQSwECLQAUAAYACAAAACEAQQ1IqOEAAAANAQAADwAAAAAAAAAAAAAAAADb&#10;AwAAZHJzL2Rvd25yZXYueG1sUEsFBgAAAAAEAAQA8wAAAOkEAAAAAA==&#10;" filled="f" stroked="f">
          <v:textbox inset="0,0,0,0">
            <w:txbxContent>
              <w:p w:rsidR="007D1A24" w:rsidRDefault="00870516">
                <w:pPr>
                  <w:rPr>
                    <w:sz w:val="2"/>
                    <w:szCs w:val="2"/>
                  </w:rPr>
                </w:pPr>
                <w:r>
                  <w:rPr>
                    <w:noProof/>
                    <w:lang w:eastAsia="zh-CN" w:bidi="ar-SA"/>
                  </w:rPr>
                  <w:drawing>
                    <wp:inline distT="0" distB="0" distL="0" distR="0">
                      <wp:extent cx="267970" cy="267970"/>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66" o:spid="_x0000_s2049" type="#_x0000_t202" style="position:absolute;margin-left:279.95pt;margin-top:745.45pt;width:24.5pt;height:22.55pt;z-index:-44040175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AHNzrKDAQAABQMAAA4AAAAAAAAAAAAAAAAALgIA&#10;AGRycy9lMm9Eb2MueG1sUEsBAi0AFAAGAAgAAAAhAAl7N9/gAAAADQEAAA8AAAAAAAAAAAAAAAAA&#10;3QMAAGRycy9kb3ducmV2LnhtbFBLBQYAAAAABAAEAPMAAADqBAAAAAA=&#10;" filled="f" stroked="f">
          <v:textbox inset="0,0,0,0">
            <w:txbxContent>
              <w:p w:rsidR="007D1A24" w:rsidRDefault="00870516">
                <w:pPr>
                  <w:rPr>
                    <w:sz w:val="2"/>
                    <w:szCs w:val="2"/>
                  </w:rPr>
                </w:pPr>
                <w:r>
                  <w:rPr>
                    <w:noProof/>
                    <w:lang w:eastAsia="zh-CN" w:bidi="ar-SA"/>
                  </w:rPr>
                  <w:drawing>
                    <wp:inline distT="0" distB="0" distL="0" distR="0">
                      <wp:extent cx="311150" cy="286385"/>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3BE" w:rsidRDefault="007B73BE"/>
  </w:footnote>
  <w:footnote w:type="continuationSeparator" w:id="0">
    <w:p w:rsidR="007B73BE" w:rsidRDefault="007B7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7D1A24">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7D1A24">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3C2C08">
    <w:pPr>
      <w:spacing w:line="14" w:lineRule="exact"/>
    </w:pPr>
    <w:r>
      <w:rPr>
        <w:noProof/>
        <w:lang w:bidi="ar-SA"/>
      </w:rPr>
      <w:pict>
        <v:shapetype id="_x0000_t202" coordsize="21600,21600" o:spt="202" path="m,l,21600r21600,l21600,xe">
          <v:stroke joinstyle="miter"/>
          <v:path gradientshapeok="t" o:connecttype="rect"/>
        </v:shapetype>
        <v:shape id="Shape 42" o:spid="_x0000_s2058" type="#_x0000_t202" style="position:absolute;margin-left:388.9pt;margin-top:42.25pt;width:46.55pt;height:7.7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" filled="f" stroked="f">
          <v:textbox style="mso-fit-shape-to-text:t" inset="0,0,0,0">
            <w:txbxContent>
              <w:p w:rsidR="007D1A24" w:rsidRDefault="00A648F8">
                <w:pPr>
                  <w:pStyle w:val="22"/>
                  <w:shd w:val="clear" w:color="auto" w:fill="auto"/>
                  <w:rPr>
                    <w:sz w:val="12"/>
                    <w:szCs w:val="12"/>
                  </w:rPr>
                </w:pPr>
                <w:r>
                  <w:rPr>
                    <w:rFonts w:ascii="Arial" w:eastAsia="Arial" w:hAnsi="Arial" w:cs="Arial"/>
                    <w:color w:val="818181"/>
                    <w:sz w:val="12"/>
                    <w:szCs w:val="12"/>
                  </w:rPr>
                  <w:t xml:space="preserve">Ngày tháng năm </w:t>
                </w:r>
                <w:r w:rsidR="00870516">
                  <w:rPr>
                    <w:rFonts w:ascii="Arial" w:eastAsia="Arial" w:hAnsi="Arial" w:cs="Arial"/>
                    <w:color w:val="818181"/>
                    <w:sz w:val="12"/>
                    <w:szCs w:val="12"/>
                  </w:rPr>
                  <w:t>/</w:t>
                </w:r>
                <w:r>
                  <w:rPr>
                    <w:rFonts w:ascii="Arial" w:eastAsia="Arial" w:hAnsi="Arial" w:cs="Arial"/>
                    <w:color w:val="818181"/>
                    <w:sz w:val="12"/>
                    <w:szCs w:val="12"/>
                  </w:rPr>
                  <w:t>Đóng dấu</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7D1A24">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24" w:rsidRDefault="007D1A24">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842"/>
    <w:multiLevelType w:val="multilevel"/>
    <w:tmpl w:val="A8CAB9F6"/>
    <w:lvl w:ilvl="0">
      <w:start w:val="10"/>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D3D45"/>
    <w:multiLevelType w:val="hybridMultilevel"/>
    <w:tmpl w:val="7FB85BE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323D7BB2"/>
    <w:multiLevelType w:val="multilevel"/>
    <w:tmpl w:val="58F29B0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650FEC"/>
    <w:multiLevelType w:val="multilevel"/>
    <w:tmpl w:val="F2B247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67396D"/>
    <w:multiLevelType w:val="multilevel"/>
    <w:tmpl w:val="79C4E4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FD2BF1"/>
    <w:multiLevelType w:val="hybridMultilevel"/>
    <w:tmpl w:val="D54078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9E20AFB"/>
    <w:multiLevelType w:val="hybridMultilevel"/>
    <w:tmpl w:val="F3687C3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720"/>
  <w:evenAndOddHeaders/>
  <w:drawingGridHorizontalSpacing w:val="181"/>
  <w:drawingGridVerticalSpacing w:val="181"/>
  <w:characterSpacingControl w:val="compressPunctuation"/>
  <w:hdrShapeDefaults>
    <o:shapedefaults v:ext="edit" spidmax="207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D1A24"/>
    <w:rsid w:val="00002652"/>
    <w:rsid w:val="0001171F"/>
    <w:rsid w:val="00026A0C"/>
    <w:rsid w:val="0003233B"/>
    <w:rsid w:val="0003274E"/>
    <w:rsid w:val="0005077A"/>
    <w:rsid w:val="00064030"/>
    <w:rsid w:val="000A5E03"/>
    <w:rsid w:val="0012179E"/>
    <w:rsid w:val="00150175"/>
    <w:rsid w:val="00152EAE"/>
    <w:rsid w:val="00167297"/>
    <w:rsid w:val="001B2F13"/>
    <w:rsid w:val="00263BC7"/>
    <w:rsid w:val="00283BC6"/>
    <w:rsid w:val="0029081F"/>
    <w:rsid w:val="002B2FC0"/>
    <w:rsid w:val="002B7C67"/>
    <w:rsid w:val="003307A2"/>
    <w:rsid w:val="003328EE"/>
    <w:rsid w:val="003443C5"/>
    <w:rsid w:val="00344A7E"/>
    <w:rsid w:val="00373173"/>
    <w:rsid w:val="00394076"/>
    <w:rsid w:val="003C2C08"/>
    <w:rsid w:val="004505C3"/>
    <w:rsid w:val="00500213"/>
    <w:rsid w:val="00513F75"/>
    <w:rsid w:val="00577BB7"/>
    <w:rsid w:val="005852AE"/>
    <w:rsid w:val="005856CD"/>
    <w:rsid w:val="00592704"/>
    <w:rsid w:val="005E2EE1"/>
    <w:rsid w:val="006138E2"/>
    <w:rsid w:val="00637A78"/>
    <w:rsid w:val="006536D2"/>
    <w:rsid w:val="006B74F5"/>
    <w:rsid w:val="006F76DF"/>
    <w:rsid w:val="0074698B"/>
    <w:rsid w:val="007B73BE"/>
    <w:rsid w:val="007C1FDB"/>
    <w:rsid w:val="007D1A24"/>
    <w:rsid w:val="00810E97"/>
    <w:rsid w:val="008172C1"/>
    <w:rsid w:val="00834C3F"/>
    <w:rsid w:val="00840924"/>
    <w:rsid w:val="008475BD"/>
    <w:rsid w:val="00870516"/>
    <w:rsid w:val="00887FA5"/>
    <w:rsid w:val="00893762"/>
    <w:rsid w:val="008A152C"/>
    <w:rsid w:val="008B21D3"/>
    <w:rsid w:val="008C4315"/>
    <w:rsid w:val="00900951"/>
    <w:rsid w:val="009625E4"/>
    <w:rsid w:val="00987F3B"/>
    <w:rsid w:val="009B4D21"/>
    <w:rsid w:val="00A02A25"/>
    <w:rsid w:val="00A06651"/>
    <w:rsid w:val="00A362BB"/>
    <w:rsid w:val="00A4366C"/>
    <w:rsid w:val="00A47165"/>
    <w:rsid w:val="00A5292D"/>
    <w:rsid w:val="00A57F51"/>
    <w:rsid w:val="00A648F8"/>
    <w:rsid w:val="00A957AE"/>
    <w:rsid w:val="00AA4EBD"/>
    <w:rsid w:val="00AC4D1F"/>
    <w:rsid w:val="00B11ECE"/>
    <w:rsid w:val="00B278A8"/>
    <w:rsid w:val="00BA4EB0"/>
    <w:rsid w:val="00BB02A2"/>
    <w:rsid w:val="00BB356F"/>
    <w:rsid w:val="00BD6697"/>
    <w:rsid w:val="00C71062"/>
    <w:rsid w:val="00C76E12"/>
    <w:rsid w:val="00C82965"/>
    <w:rsid w:val="00C93591"/>
    <w:rsid w:val="00CF3686"/>
    <w:rsid w:val="00DA1E8A"/>
    <w:rsid w:val="00E40A1D"/>
    <w:rsid w:val="00E67FE7"/>
    <w:rsid w:val="00E84F42"/>
    <w:rsid w:val="00E945D2"/>
    <w:rsid w:val="00ED285B"/>
    <w:rsid w:val="00EE0EE3"/>
    <w:rsid w:val="00EE4360"/>
    <w:rsid w:val="00EF352C"/>
    <w:rsid w:val="00F11689"/>
    <w:rsid w:val="00F12A52"/>
    <w:rsid w:val="00F26280"/>
    <w:rsid w:val="00F67C8E"/>
    <w:rsid w:val="00F86C29"/>
    <w:rsid w:val="00FB19DC"/>
    <w:rsid w:val="00FE3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5:docId w15:val="{F790A9DD-BF5F-4CC2-83DA-5CAF348B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JhengHei Light" w:eastAsia="Microsoft JhengHei Light" w:hAnsi="Microsoft JhengHei Light"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285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标题 #3_"/>
    <w:basedOn w:val="DefaultParagraphFont"/>
    <w:link w:val="30"/>
    <w:rsid w:val="00ED285B"/>
    <w:rPr>
      <w:rFonts w:ascii="Calibri" w:eastAsia="Calibri" w:hAnsi="Calibri" w:cs="Calibri"/>
      <w:b/>
      <w:bCs/>
      <w:i w:val="0"/>
      <w:iCs w:val="0"/>
      <w:smallCaps w:val="0"/>
      <w:strike w:val="0"/>
      <w:sz w:val="20"/>
      <w:szCs w:val="20"/>
      <w:u w:val="none"/>
    </w:rPr>
  </w:style>
  <w:style w:type="character" w:customStyle="1" w:styleId="2">
    <w:name w:val="标题 #2_"/>
    <w:basedOn w:val="DefaultParagraphFont"/>
    <w:link w:val="20"/>
    <w:rsid w:val="00ED285B"/>
    <w:rPr>
      <w:rFonts w:ascii="Calibri" w:eastAsia="Calibri" w:hAnsi="Calibri" w:cs="Calibri"/>
      <w:b w:val="0"/>
      <w:bCs w:val="0"/>
      <w:i w:val="0"/>
      <w:iCs w:val="0"/>
      <w:smallCaps w:val="0"/>
      <w:strike w:val="0"/>
      <w:sz w:val="28"/>
      <w:szCs w:val="28"/>
      <w:u w:val="single"/>
    </w:rPr>
  </w:style>
  <w:style w:type="character" w:customStyle="1" w:styleId="21">
    <w:name w:val="页眉或页脚 (2)_"/>
    <w:basedOn w:val="DefaultParagraphFont"/>
    <w:link w:val="22"/>
    <w:rsid w:val="00ED285B"/>
    <w:rPr>
      <w:rFonts w:ascii="Times New Roman" w:eastAsia="Times New Roman" w:hAnsi="Times New Roman" w:cs="Times New Roman"/>
      <w:b w:val="0"/>
      <w:bCs w:val="0"/>
      <w:i w:val="0"/>
      <w:iCs w:val="0"/>
      <w:smallCaps w:val="0"/>
      <w:strike w:val="0"/>
      <w:sz w:val="20"/>
      <w:szCs w:val="20"/>
      <w:u w:val="none"/>
    </w:rPr>
  </w:style>
  <w:style w:type="character" w:customStyle="1" w:styleId="a">
    <w:name w:val="正文文本_"/>
    <w:basedOn w:val="DefaultParagraphFont"/>
    <w:link w:val="a0"/>
    <w:rsid w:val="00ED285B"/>
    <w:rPr>
      <w:rFonts w:ascii="Calibri" w:eastAsia="Calibri" w:hAnsi="Calibri" w:cs="Calibri"/>
      <w:b w:val="0"/>
      <w:bCs w:val="0"/>
      <w:i w:val="0"/>
      <w:iCs w:val="0"/>
      <w:smallCaps w:val="0"/>
      <w:strike w:val="0"/>
      <w:sz w:val="20"/>
      <w:szCs w:val="20"/>
      <w:u w:val="none"/>
    </w:rPr>
  </w:style>
  <w:style w:type="character" w:customStyle="1" w:styleId="1">
    <w:name w:val="标题 #1_"/>
    <w:basedOn w:val="DefaultParagraphFont"/>
    <w:link w:val="10"/>
    <w:rsid w:val="00ED285B"/>
    <w:rPr>
      <w:rFonts w:ascii="Calibri" w:eastAsia="Calibri" w:hAnsi="Calibri" w:cs="Calibri"/>
      <w:b/>
      <w:bCs/>
      <w:i w:val="0"/>
      <w:iCs w:val="0"/>
      <w:smallCaps w:val="0"/>
      <w:strike w:val="0"/>
      <w:sz w:val="28"/>
      <w:szCs w:val="28"/>
      <w:u w:val="none"/>
    </w:rPr>
  </w:style>
  <w:style w:type="character" w:customStyle="1" w:styleId="a1">
    <w:name w:val="其他_"/>
    <w:basedOn w:val="DefaultParagraphFont"/>
    <w:link w:val="a2"/>
    <w:rsid w:val="00ED285B"/>
    <w:rPr>
      <w:rFonts w:ascii="Calibri" w:eastAsia="Calibri" w:hAnsi="Calibri" w:cs="Calibri"/>
      <w:b w:val="0"/>
      <w:bCs w:val="0"/>
      <w:i w:val="0"/>
      <w:iCs w:val="0"/>
      <w:smallCaps w:val="0"/>
      <w:strike w:val="0"/>
      <w:sz w:val="20"/>
      <w:szCs w:val="20"/>
      <w:u w:val="none"/>
    </w:rPr>
  </w:style>
  <w:style w:type="character" w:customStyle="1" w:styleId="a3">
    <w:name w:val="表格标题_"/>
    <w:basedOn w:val="DefaultParagraphFont"/>
    <w:link w:val="a4"/>
    <w:rsid w:val="00ED285B"/>
    <w:rPr>
      <w:rFonts w:ascii="Calibri" w:eastAsia="Calibri" w:hAnsi="Calibri" w:cs="Calibri"/>
      <w:b/>
      <w:bCs/>
      <w:i w:val="0"/>
      <w:iCs w:val="0"/>
      <w:smallCaps w:val="0"/>
      <w:strike w:val="0"/>
      <w:sz w:val="20"/>
      <w:szCs w:val="20"/>
      <w:u w:val="none"/>
    </w:rPr>
  </w:style>
  <w:style w:type="character" w:customStyle="1" w:styleId="a5">
    <w:name w:val="图片标题_"/>
    <w:basedOn w:val="DefaultParagraphFont"/>
    <w:link w:val="a6"/>
    <w:rsid w:val="00ED285B"/>
    <w:rPr>
      <w:rFonts w:ascii="Calibri" w:eastAsia="Calibri" w:hAnsi="Calibri" w:cs="Calibri"/>
      <w:b w:val="0"/>
      <w:bCs w:val="0"/>
      <w:i w:val="0"/>
      <w:iCs w:val="0"/>
      <w:smallCaps w:val="0"/>
      <w:strike w:val="0"/>
      <w:sz w:val="20"/>
      <w:szCs w:val="20"/>
      <w:u w:val="none"/>
    </w:rPr>
  </w:style>
  <w:style w:type="paragraph" w:customStyle="1" w:styleId="30">
    <w:name w:val="标题 #3"/>
    <w:basedOn w:val="Normal"/>
    <w:link w:val="3"/>
    <w:rsid w:val="00ED285B"/>
    <w:pPr>
      <w:shd w:val="clear" w:color="auto" w:fill="FFFFFF"/>
      <w:spacing w:after="20"/>
      <w:ind w:left="190"/>
      <w:outlineLvl w:val="2"/>
    </w:pPr>
    <w:rPr>
      <w:rFonts w:ascii="Calibri" w:eastAsia="Calibri" w:hAnsi="Calibri" w:cs="Calibri"/>
      <w:b/>
      <w:bCs/>
      <w:sz w:val="20"/>
      <w:szCs w:val="20"/>
    </w:rPr>
  </w:style>
  <w:style w:type="paragraph" w:customStyle="1" w:styleId="20">
    <w:name w:val="标题 #2"/>
    <w:basedOn w:val="Normal"/>
    <w:link w:val="2"/>
    <w:rsid w:val="00ED285B"/>
    <w:pPr>
      <w:shd w:val="clear" w:color="auto" w:fill="FFFFFF"/>
      <w:spacing w:before="380" w:after="100"/>
      <w:ind w:left="280"/>
      <w:jc w:val="center"/>
      <w:outlineLvl w:val="1"/>
    </w:pPr>
    <w:rPr>
      <w:rFonts w:ascii="Calibri" w:eastAsia="Calibri" w:hAnsi="Calibri" w:cs="Calibri"/>
      <w:sz w:val="28"/>
      <w:szCs w:val="28"/>
      <w:u w:val="single"/>
    </w:rPr>
  </w:style>
  <w:style w:type="paragraph" w:customStyle="1" w:styleId="22">
    <w:name w:val="页眉或页脚 (2)"/>
    <w:basedOn w:val="Normal"/>
    <w:link w:val="21"/>
    <w:rsid w:val="00ED285B"/>
    <w:pPr>
      <w:shd w:val="clear" w:color="auto" w:fill="FFFFFF"/>
    </w:pPr>
    <w:rPr>
      <w:rFonts w:ascii="Times New Roman" w:eastAsia="Times New Roman" w:hAnsi="Times New Roman" w:cs="Times New Roman"/>
      <w:sz w:val="20"/>
      <w:szCs w:val="20"/>
    </w:rPr>
  </w:style>
  <w:style w:type="paragraph" w:customStyle="1" w:styleId="a0">
    <w:name w:val="正文文本"/>
    <w:basedOn w:val="Normal"/>
    <w:link w:val="a"/>
    <w:rsid w:val="00ED285B"/>
    <w:pPr>
      <w:shd w:val="clear" w:color="auto" w:fill="FFFFFF"/>
      <w:spacing w:after="100"/>
    </w:pPr>
    <w:rPr>
      <w:rFonts w:ascii="Calibri" w:eastAsia="Calibri" w:hAnsi="Calibri" w:cs="Calibri"/>
      <w:sz w:val="20"/>
      <w:szCs w:val="20"/>
    </w:rPr>
  </w:style>
  <w:style w:type="paragraph" w:customStyle="1" w:styleId="10">
    <w:name w:val="标题 #1"/>
    <w:basedOn w:val="Normal"/>
    <w:link w:val="1"/>
    <w:rsid w:val="00ED285B"/>
    <w:pPr>
      <w:shd w:val="clear" w:color="auto" w:fill="FFFFFF"/>
      <w:spacing w:after="400"/>
      <w:ind w:left="740" w:hanging="360"/>
      <w:outlineLvl w:val="0"/>
    </w:pPr>
    <w:rPr>
      <w:rFonts w:ascii="Calibri" w:eastAsia="Calibri" w:hAnsi="Calibri" w:cs="Calibri"/>
      <w:b/>
      <w:bCs/>
      <w:sz w:val="28"/>
      <w:szCs w:val="28"/>
    </w:rPr>
  </w:style>
  <w:style w:type="paragraph" w:customStyle="1" w:styleId="a2">
    <w:name w:val="其他"/>
    <w:basedOn w:val="Normal"/>
    <w:link w:val="a1"/>
    <w:rsid w:val="00ED285B"/>
    <w:pPr>
      <w:shd w:val="clear" w:color="auto" w:fill="FFFFFF"/>
      <w:spacing w:after="100"/>
    </w:pPr>
    <w:rPr>
      <w:rFonts w:ascii="Calibri" w:eastAsia="Calibri" w:hAnsi="Calibri" w:cs="Calibri"/>
      <w:sz w:val="20"/>
      <w:szCs w:val="20"/>
    </w:rPr>
  </w:style>
  <w:style w:type="paragraph" w:customStyle="1" w:styleId="a4">
    <w:name w:val="表格标题"/>
    <w:basedOn w:val="Normal"/>
    <w:link w:val="a3"/>
    <w:rsid w:val="00ED285B"/>
    <w:pPr>
      <w:shd w:val="clear" w:color="auto" w:fill="FFFFFF"/>
    </w:pPr>
    <w:rPr>
      <w:rFonts w:ascii="Calibri" w:eastAsia="Calibri" w:hAnsi="Calibri" w:cs="Calibri"/>
      <w:b/>
      <w:bCs/>
      <w:sz w:val="20"/>
      <w:szCs w:val="20"/>
    </w:rPr>
  </w:style>
  <w:style w:type="paragraph" w:customStyle="1" w:styleId="a6">
    <w:name w:val="图片标题"/>
    <w:basedOn w:val="Normal"/>
    <w:link w:val="a5"/>
    <w:rsid w:val="00ED285B"/>
    <w:pPr>
      <w:shd w:val="clear" w:color="auto" w:fill="FFFFFF"/>
      <w:ind w:left="360"/>
    </w:pPr>
    <w:rPr>
      <w:rFonts w:ascii="Calibri" w:eastAsia="Calibri" w:hAnsi="Calibri" w:cs="Calibri"/>
      <w:sz w:val="20"/>
      <w:szCs w:val="20"/>
    </w:rPr>
  </w:style>
  <w:style w:type="paragraph" w:styleId="Header">
    <w:name w:val="header"/>
    <w:basedOn w:val="Normal"/>
    <w:link w:val="HeaderChar"/>
    <w:uiPriority w:val="99"/>
    <w:unhideWhenUsed/>
    <w:rsid w:val="003307A2"/>
    <w:pPr>
      <w:tabs>
        <w:tab w:val="center" w:pos="4680"/>
        <w:tab w:val="right" w:pos="9360"/>
      </w:tabs>
    </w:pPr>
  </w:style>
  <w:style w:type="character" w:customStyle="1" w:styleId="HeaderChar">
    <w:name w:val="Header Char"/>
    <w:basedOn w:val="DefaultParagraphFont"/>
    <w:link w:val="Header"/>
    <w:uiPriority w:val="99"/>
    <w:rsid w:val="003307A2"/>
    <w:rPr>
      <w:color w:val="000000"/>
    </w:rPr>
  </w:style>
  <w:style w:type="paragraph" w:styleId="Footer">
    <w:name w:val="footer"/>
    <w:basedOn w:val="Normal"/>
    <w:link w:val="FooterChar"/>
    <w:uiPriority w:val="99"/>
    <w:unhideWhenUsed/>
    <w:rsid w:val="003307A2"/>
    <w:pPr>
      <w:tabs>
        <w:tab w:val="center" w:pos="4680"/>
        <w:tab w:val="right" w:pos="9360"/>
      </w:tabs>
    </w:pPr>
  </w:style>
  <w:style w:type="character" w:customStyle="1" w:styleId="FooterChar">
    <w:name w:val="Footer Char"/>
    <w:basedOn w:val="DefaultParagraphFont"/>
    <w:link w:val="Footer"/>
    <w:uiPriority w:val="99"/>
    <w:rsid w:val="003307A2"/>
    <w:rPr>
      <w:color w:val="000000"/>
    </w:rPr>
  </w:style>
  <w:style w:type="paragraph" w:styleId="BalloonText">
    <w:name w:val="Balloon Text"/>
    <w:basedOn w:val="Normal"/>
    <w:link w:val="BalloonTextChar"/>
    <w:uiPriority w:val="99"/>
    <w:semiHidden/>
    <w:unhideWhenUsed/>
    <w:rsid w:val="00C93591"/>
    <w:rPr>
      <w:rFonts w:ascii="Tahoma" w:hAnsi="Tahoma" w:cs="Tahoma"/>
      <w:sz w:val="16"/>
      <w:szCs w:val="16"/>
    </w:rPr>
  </w:style>
  <w:style w:type="character" w:customStyle="1" w:styleId="BalloonTextChar">
    <w:name w:val="Balloon Text Char"/>
    <w:basedOn w:val="DefaultParagraphFont"/>
    <w:link w:val="BalloonText"/>
    <w:uiPriority w:val="99"/>
    <w:semiHidden/>
    <w:rsid w:val="00C93591"/>
    <w:rPr>
      <w:rFonts w:ascii="Tahoma" w:hAnsi="Tahoma" w:cs="Tahoma"/>
      <w:color w:val="000000"/>
      <w:sz w:val="16"/>
      <w:szCs w:val="16"/>
    </w:rPr>
  </w:style>
  <w:style w:type="character" w:styleId="CommentReference">
    <w:name w:val="annotation reference"/>
    <w:basedOn w:val="DefaultParagraphFont"/>
    <w:uiPriority w:val="99"/>
    <w:semiHidden/>
    <w:unhideWhenUsed/>
    <w:rsid w:val="008172C1"/>
    <w:rPr>
      <w:sz w:val="16"/>
      <w:szCs w:val="16"/>
    </w:rPr>
  </w:style>
  <w:style w:type="paragraph" w:styleId="CommentText">
    <w:name w:val="annotation text"/>
    <w:basedOn w:val="Normal"/>
    <w:link w:val="CommentTextChar"/>
    <w:uiPriority w:val="99"/>
    <w:semiHidden/>
    <w:unhideWhenUsed/>
    <w:rsid w:val="008172C1"/>
    <w:rPr>
      <w:sz w:val="20"/>
      <w:szCs w:val="20"/>
    </w:rPr>
  </w:style>
  <w:style w:type="character" w:customStyle="1" w:styleId="CommentTextChar">
    <w:name w:val="Comment Text Char"/>
    <w:basedOn w:val="DefaultParagraphFont"/>
    <w:link w:val="CommentText"/>
    <w:uiPriority w:val="99"/>
    <w:semiHidden/>
    <w:rsid w:val="008172C1"/>
    <w:rPr>
      <w:color w:val="000000"/>
      <w:sz w:val="20"/>
      <w:szCs w:val="20"/>
    </w:rPr>
  </w:style>
  <w:style w:type="paragraph" w:styleId="CommentSubject">
    <w:name w:val="annotation subject"/>
    <w:basedOn w:val="CommentText"/>
    <w:next w:val="CommentText"/>
    <w:link w:val="CommentSubjectChar"/>
    <w:uiPriority w:val="99"/>
    <w:semiHidden/>
    <w:unhideWhenUsed/>
    <w:rsid w:val="008172C1"/>
    <w:rPr>
      <w:b/>
      <w:bCs/>
    </w:rPr>
  </w:style>
  <w:style w:type="character" w:customStyle="1" w:styleId="CommentSubjectChar">
    <w:name w:val="Comment Subject Char"/>
    <w:basedOn w:val="CommentTextChar"/>
    <w:link w:val="CommentSubject"/>
    <w:uiPriority w:val="99"/>
    <w:semiHidden/>
    <w:rsid w:val="008172C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5242-6CA8-4880-B679-ABAAF786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ĐĂNG KÝ TRƯỚC THUÊ NHÀ CHUNG (Common Rental Pre-Application, Vietnamese)</dc:title>
  <dc:creator>AET</dc:creator>
  <cp:lastModifiedBy>Deepak Karamcheti</cp:lastModifiedBy>
  <cp:revision>5</cp:revision>
  <dcterms:created xsi:type="dcterms:W3CDTF">2018-09-21T13:25:00Z</dcterms:created>
  <dcterms:modified xsi:type="dcterms:W3CDTF">2018-10-16T14:53:00Z</dcterms:modified>
</cp:coreProperties>
</file>