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40" w:rsidRPr="00285753" w:rsidRDefault="00BE4111" w:rsidP="00F64D40">
      <w:pPr>
        <w:pStyle w:val="PlainTex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Model Form 4</w:t>
      </w:r>
    </w:p>
    <w:p w:rsidR="00F64D40" w:rsidRDefault="00F64D40" w:rsidP="00F64D40">
      <w:pPr>
        <w:widowControl/>
      </w:pPr>
    </w:p>
    <w:p w:rsidR="00F64D40" w:rsidRDefault="00F64D40" w:rsidP="00F64D4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Consent for Release of Information</w:t>
      </w:r>
    </w:p>
    <w:p w:rsidR="00F64D40" w:rsidRDefault="00F64D40" w:rsidP="00F64D40">
      <w:pPr>
        <w:pStyle w:val="CommentText"/>
        <w:rPr>
          <w:sz w:val="24"/>
        </w:rPr>
      </w:pPr>
    </w:p>
    <w:p w:rsidR="00F64D40" w:rsidRDefault="00F64D40" w:rsidP="00F64D40">
      <w:pPr>
        <w:pStyle w:val="CommentText"/>
        <w:rPr>
          <w:sz w:val="24"/>
        </w:rPr>
      </w:pPr>
      <w:r>
        <w:rPr>
          <w:sz w:val="24"/>
        </w:rPr>
        <w:t>Development:</w:t>
      </w:r>
      <w:r>
        <w:rPr>
          <w:sz w:val="24"/>
        </w:rPr>
        <w:tab/>
        <w:t>___________________________________</w:t>
      </w:r>
    </w:p>
    <w:p w:rsidR="00F64D40" w:rsidRDefault="00F64D40" w:rsidP="00F64D40">
      <w:pPr>
        <w:widowControl/>
      </w:pPr>
    </w:p>
    <w:p w:rsidR="00F64D40" w:rsidRDefault="00F64D40" w:rsidP="00F64D40">
      <w:pPr>
        <w:widowControl/>
      </w:pPr>
      <w:r>
        <w:t>Agent:</w:t>
      </w:r>
      <w:r>
        <w:tab/>
        <w:t xml:space="preserve">_________________________________________ </w:t>
      </w:r>
    </w:p>
    <w:p w:rsidR="00F64D40" w:rsidRDefault="00F64D40" w:rsidP="00F64D40">
      <w:pPr>
        <w:widowControl/>
        <w:jc w:val="center"/>
      </w:pPr>
    </w:p>
    <w:p w:rsidR="00F64D40" w:rsidRDefault="00F64D40" w:rsidP="00F64D40">
      <w:pPr>
        <w:widowControl/>
        <w:tabs>
          <w:tab w:val="left" w:pos="990"/>
          <w:tab w:val="left" w:pos="5940"/>
        </w:tabs>
        <w:ind w:left="5040" w:hanging="5040"/>
      </w:pPr>
    </w:p>
    <w:p w:rsidR="00F64D40" w:rsidRDefault="00F64D40" w:rsidP="00F64D40">
      <w:pPr>
        <w:widowControl/>
        <w:tabs>
          <w:tab w:val="left" w:pos="990"/>
          <w:tab w:val="left" w:pos="5940"/>
        </w:tabs>
        <w:ind w:left="5040" w:hanging="5040"/>
      </w:pPr>
      <w:r>
        <w:t xml:space="preserve">Name:     </w:t>
      </w:r>
      <w:r>
        <w:rPr>
          <w:u w:val="single"/>
        </w:rPr>
        <w:t xml:space="preserve">                                                     </w:t>
      </w:r>
      <w:r>
        <w:tab/>
        <w:t>Phone:  _______________</w:t>
      </w:r>
    </w:p>
    <w:p w:rsidR="00F64D40" w:rsidRDefault="00F64D40" w:rsidP="00F64D40">
      <w:pPr>
        <w:pStyle w:val="Heading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90"/>
          <w:tab w:val="left" w:pos="59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Address: ___________________________</w:t>
      </w:r>
    </w:p>
    <w:p w:rsidR="00F64D40" w:rsidRDefault="00F64D40" w:rsidP="00F64D40">
      <w:pPr>
        <w:widowControl/>
        <w:tabs>
          <w:tab w:val="left" w:pos="900"/>
          <w:tab w:val="left" w:pos="5940"/>
        </w:tabs>
        <w:rPr>
          <w:u w:val="single"/>
        </w:rPr>
      </w:pPr>
      <w:r>
        <w:tab/>
        <w:t>___________________________</w:t>
      </w:r>
      <w:r>
        <w:rPr>
          <w:u w:val="single"/>
        </w:rPr>
        <w:t xml:space="preserve"> </w:t>
      </w:r>
    </w:p>
    <w:p w:rsidR="00F64D40" w:rsidRDefault="00F64D40" w:rsidP="00F64D40">
      <w:pPr>
        <w:widowControl/>
        <w:jc w:val="center"/>
      </w:pPr>
    </w:p>
    <w:p w:rsidR="00F64D40" w:rsidRDefault="00F64D40" w:rsidP="00F64D40">
      <w:pPr>
        <w:widowControl/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I, the above</w:t>
      </w:r>
      <w:r w:rsidR="003A7DA9">
        <w:rPr>
          <w:rFonts w:ascii="Times New Roman" w:hAnsi="Times New Roman"/>
        </w:rPr>
        <w:t>-</w:t>
      </w:r>
      <w:r>
        <w:rPr>
          <w:rFonts w:ascii="Times New Roman" w:hAnsi="Times New Roman"/>
        </w:rPr>
        <w:t>named individual, have authorized the above named Agent to verify the accuracy of the information which I have provided, from the following sources (specify):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  <w:t>____________________________________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  <w:t>____________________________________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  <w:t>____________________________________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  <w:t>____________________________________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  <w:t>____________________________________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I hereby give you my permission to release this information to the Agent, subject to the condition that it be kept confidential.  I would appreciate your prompt attention in supplying the information requested on the attached page to the Agent within five (5) days of receipt of this request.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I understand that a photocopy of this authorization is as valid as the original.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Thank you for your assistance and cooperation in this matter.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Signed under the pains and penalties of perjury.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b/>
          <w:i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b/>
          <w:i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</w:rPr>
      </w:pP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THIS CONSENT IS VALID FOR A PERIOD OF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FIFTEEN MONTHS FROM THE DATE NOTED ABOVE.</w:t>
      </w:r>
    </w:p>
    <w:p w:rsidR="00F64D40" w:rsidRDefault="00F64D40" w:rsidP="00F64D40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</w:p>
    <w:p w:rsidR="00953DD9" w:rsidRDefault="00940C8A"/>
    <w:sectPr w:rsidR="00953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5D" w:rsidRDefault="008A4A5D" w:rsidP="008A4A5D">
      <w:r>
        <w:separator/>
      </w:r>
    </w:p>
  </w:endnote>
  <w:endnote w:type="continuationSeparator" w:id="0">
    <w:p w:rsidR="008A4A5D" w:rsidRDefault="008A4A5D" w:rsidP="008A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Footer"/>
    </w:pPr>
  </w:p>
  <w:p w:rsidR="008A4A5D" w:rsidRDefault="00B54D6F">
    <w:pPr>
      <w:pStyle w:val="Footer"/>
    </w:pPr>
    <w:r w:rsidRPr="00B54D6F">
      <w:rPr>
        <w:noProof/>
      </w:rPr>
      <w:drawing>
        <wp:inline distT="0" distB="0" distL="0" distR="0" wp14:anchorId="2FDF85F2" wp14:editId="2D226ADC">
          <wp:extent cx="438150" cy="438150"/>
          <wp:effectExtent l="0" t="0" r="0" b="0"/>
          <wp:docPr id="2" name="Picture 2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D6F">
      <w:rPr>
        <w:noProof/>
      </w:rPr>
      <w:drawing>
        <wp:inline distT="0" distB="0" distL="0" distR="0">
          <wp:extent cx="723900" cy="609600"/>
          <wp:effectExtent l="0" t="0" r="0" b="0"/>
          <wp:docPr id="1" name="Picture 1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5D" w:rsidRDefault="008A4A5D" w:rsidP="008A4A5D">
      <w:r>
        <w:separator/>
      </w:r>
    </w:p>
  </w:footnote>
  <w:footnote w:type="continuationSeparator" w:id="0">
    <w:p w:rsidR="008A4A5D" w:rsidRDefault="008A4A5D" w:rsidP="008A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D" w:rsidRDefault="008A4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40"/>
    <w:rsid w:val="00206E63"/>
    <w:rsid w:val="003A7DA9"/>
    <w:rsid w:val="008A4A5D"/>
    <w:rsid w:val="008F4249"/>
    <w:rsid w:val="00940C8A"/>
    <w:rsid w:val="00AE09F5"/>
    <w:rsid w:val="00B54D6F"/>
    <w:rsid w:val="00BE4111"/>
    <w:rsid w:val="00DA79BD"/>
    <w:rsid w:val="00F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97E3-B510-43BD-9F75-F8F8077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D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64D40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" w:hAnsi="Times New"/>
      <w:b/>
      <w:snapToGrid/>
      <w:sz w:val="36"/>
    </w:rPr>
  </w:style>
  <w:style w:type="paragraph" w:styleId="Heading3">
    <w:name w:val="heading 3"/>
    <w:basedOn w:val="Normal"/>
    <w:next w:val="Normal"/>
    <w:link w:val="Heading3Char"/>
    <w:qFormat/>
    <w:rsid w:val="00F64D40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Times New" w:hAnsi="Times New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D40"/>
    <w:rPr>
      <w:rFonts w:ascii="Times New" w:eastAsia="Times New Roman" w:hAnsi="Times Ne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F64D40"/>
    <w:rPr>
      <w:rFonts w:ascii="Times New" w:eastAsia="Times New Roman" w:hAnsi="Times New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64D40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F64D40"/>
    <w:rPr>
      <w:rFonts w:ascii="Times New" w:eastAsia="Times New Roman" w:hAnsi="Times New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F64D4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4D40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F64D40"/>
    <w:pPr>
      <w:widowControl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F64D40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5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Form 4. Consent for Release of Information</dc:title>
  <dc:subject/>
  <dc:creator>Tom Perry</dc:creator>
  <cp:keywords/>
  <dc:description/>
  <cp:lastModifiedBy>Deepak Karamcheti</cp:lastModifiedBy>
  <cp:revision>5</cp:revision>
  <dcterms:created xsi:type="dcterms:W3CDTF">2018-10-18T16:55:00Z</dcterms:created>
  <dcterms:modified xsi:type="dcterms:W3CDTF">2018-10-29T20:03:00Z</dcterms:modified>
</cp:coreProperties>
</file>