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7F9" w:rsidRPr="00A93903" w:rsidRDefault="002F47F7" w:rsidP="00454B67">
      <w:pPr>
        <w:widowControl/>
        <w:rPr>
          <w:rFonts w:asciiTheme="minorBidi" w:hAnsiTheme="minorBidi" w:cstheme="minorBidi"/>
          <w:sz w:val="22"/>
          <w:szCs w:val="22"/>
          <w:lang w:val="it-IT"/>
        </w:rPr>
      </w:pPr>
      <w:bookmarkStart w:id="0" w:name="_GoBack"/>
      <w:bookmarkEnd w:id="0"/>
      <w:r w:rsidRPr="00A93903">
        <w:rPr>
          <w:rFonts w:asciiTheme="minorBidi" w:hAnsiTheme="minorBidi" w:cstheme="minorBidi"/>
          <w:sz w:val="22"/>
          <w:szCs w:val="22"/>
          <w:lang w:val="it-IT"/>
        </w:rPr>
        <w:t>Forma Mod</w:t>
      </w:r>
      <w:r w:rsidR="00454B67" w:rsidRPr="00A93903">
        <w:rPr>
          <w:rFonts w:asciiTheme="minorBidi" w:hAnsiTheme="minorBidi" w:cstheme="minorBidi"/>
          <w:sz w:val="22"/>
          <w:szCs w:val="22"/>
          <w:lang w:val="it-IT"/>
        </w:rPr>
        <w:t>ulo</w:t>
      </w:r>
      <w:r w:rsidR="006B7494" w:rsidRPr="00A93903">
        <w:rPr>
          <w:rFonts w:asciiTheme="minorBidi" w:hAnsiTheme="minorBidi" w:cstheme="minorBidi"/>
          <w:sz w:val="22"/>
          <w:szCs w:val="22"/>
          <w:lang w:val="it-IT"/>
        </w:rPr>
        <w:t xml:space="preserve"> 6</w:t>
      </w:r>
    </w:p>
    <w:p w:rsidR="00B237F9" w:rsidRPr="00A93903" w:rsidRDefault="002F47F7" w:rsidP="002F47F7">
      <w:pPr>
        <w:pStyle w:val="Heading2"/>
        <w:widowControl/>
        <w:tabs>
          <w:tab w:val="left" w:pos="6030"/>
        </w:tabs>
        <w:jc w:val="center"/>
        <w:rPr>
          <w:rFonts w:asciiTheme="minorBidi" w:hAnsiTheme="minorBidi" w:cstheme="minorBidi"/>
          <w:b/>
          <w:color w:val="auto"/>
          <w:sz w:val="22"/>
          <w:szCs w:val="22"/>
          <w:lang w:val="it-IT"/>
        </w:rPr>
      </w:pPr>
      <w:r w:rsidRPr="00A93903">
        <w:rPr>
          <w:rFonts w:asciiTheme="minorBidi" w:hAnsiTheme="minorBidi" w:cstheme="minorBidi"/>
          <w:b/>
          <w:color w:val="auto"/>
          <w:sz w:val="22"/>
          <w:szCs w:val="22"/>
          <w:lang w:val="it-IT"/>
        </w:rPr>
        <w:t>Avviso di Rifiuto</w:t>
      </w:r>
    </w:p>
    <w:p w:rsidR="00B237F9" w:rsidRPr="00A93903" w:rsidRDefault="00B237F9" w:rsidP="00B237F9">
      <w:pPr>
        <w:widowControl/>
        <w:rPr>
          <w:rFonts w:asciiTheme="minorBidi" w:hAnsiTheme="minorBidi" w:cstheme="minorBidi"/>
          <w:sz w:val="22"/>
          <w:szCs w:val="22"/>
          <w:lang w:val="it-IT"/>
        </w:rPr>
      </w:pPr>
    </w:p>
    <w:p w:rsidR="00B237F9" w:rsidRPr="00A93903" w:rsidRDefault="00B237F9" w:rsidP="002F47F7">
      <w:pPr>
        <w:widowControl/>
        <w:rPr>
          <w:rFonts w:asciiTheme="minorBidi" w:hAnsiTheme="minorBidi" w:cstheme="minorBidi"/>
          <w:sz w:val="22"/>
          <w:szCs w:val="22"/>
          <w:lang w:val="it-IT"/>
        </w:rPr>
      </w:pPr>
      <w:r w:rsidRPr="00A93903">
        <w:rPr>
          <w:rFonts w:asciiTheme="minorBidi" w:hAnsiTheme="minorBidi" w:cstheme="minorBidi"/>
          <w:sz w:val="22"/>
          <w:szCs w:val="22"/>
          <w:lang w:val="it-IT"/>
        </w:rPr>
        <w:t>Dat</w:t>
      </w:r>
      <w:r w:rsidR="002F47F7" w:rsidRPr="00A93903">
        <w:rPr>
          <w:rFonts w:asciiTheme="minorBidi" w:hAnsiTheme="minorBidi" w:cstheme="minorBidi"/>
          <w:sz w:val="22"/>
          <w:szCs w:val="22"/>
          <w:lang w:val="it-IT"/>
        </w:rPr>
        <w:t>a</w:t>
      </w:r>
      <w:r w:rsidRPr="00A93903">
        <w:rPr>
          <w:rFonts w:asciiTheme="minorBidi" w:hAnsiTheme="minorBidi" w:cstheme="minorBidi"/>
          <w:sz w:val="22"/>
          <w:szCs w:val="22"/>
          <w:lang w:val="it-IT"/>
        </w:rPr>
        <w:t>: __________________</w:t>
      </w:r>
    </w:p>
    <w:p w:rsidR="00B237F9" w:rsidRPr="00A93903" w:rsidRDefault="00B237F9" w:rsidP="00B237F9">
      <w:pPr>
        <w:rPr>
          <w:rFonts w:asciiTheme="minorBidi" w:hAnsiTheme="minorBidi" w:cstheme="minorBidi"/>
          <w:sz w:val="22"/>
          <w:szCs w:val="22"/>
          <w:lang w:val="it-IT"/>
        </w:rPr>
      </w:pPr>
    </w:p>
    <w:p w:rsidR="00B237F9" w:rsidRPr="00A93903" w:rsidRDefault="002F47F7" w:rsidP="002F47F7">
      <w:pPr>
        <w:rPr>
          <w:rFonts w:asciiTheme="minorBidi" w:hAnsiTheme="minorBidi" w:cstheme="minorBidi"/>
          <w:sz w:val="22"/>
          <w:szCs w:val="22"/>
          <w:lang w:val="it-IT"/>
        </w:rPr>
      </w:pPr>
      <w:r w:rsidRPr="00A93903">
        <w:rPr>
          <w:rFonts w:asciiTheme="minorBidi" w:hAnsiTheme="minorBidi" w:cstheme="minorBidi"/>
          <w:sz w:val="22"/>
          <w:szCs w:val="22"/>
          <w:lang w:val="it-IT"/>
        </w:rPr>
        <w:t>Nome del Richiedente</w:t>
      </w:r>
      <w:r w:rsidR="00B237F9" w:rsidRPr="00A93903">
        <w:rPr>
          <w:rFonts w:asciiTheme="minorBidi" w:hAnsiTheme="minorBidi" w:cstheme="minorBidi"/>
          <w:sz w:val="22"/>
          <w:szCs w:val="22"/>
          <w:lang w:val="it-IT"/>
        </w:rPr>
        <w:t>:</w:t>
      </w:r>
      <w:r w:rsidR="00B237F9" w:rsidRPr="00A93903">
        <w:rPr>
          <w:rFonts w:asciiTheme="minorBidi" w:hAnsiTheme="minorBidi" w:cstheme="minorBidi"/>
          <w:sz w:val="22"/>
          <w:szCs w:val="22"/>
          <w:lang w:val="it-IT"/>
        </w:rPr>
        <w:tab/>
        <w:t>______________________</w:t>
      </w:r>
    </w:p>
    <w:p w:rsidR="00B237F9" w:rsidRPr="00A93903" w:rsidRDefault="00B237F9" w:rsidP="00B237F9">
      <w:pPr>
        <w:rPr>
          <w:rFonts w:asciiTheme="minorBidi" w:hAnsiTheme="minorBidi" w:cstheme="minorBidi"/>
          <w:sz w:val="22"/>
          <w:szCs w:val="22"/>
          <w:lang w:val="it-IT"/>
        </w:rPr>
      </w:pPr>
    </w:p>
    <w:p w:rsidR="00B237F9" w:rsidRPr="00A93903" w:rsidRDefault="002F47F7" w:rsidP="00B237F9">
      <w:pPr>
        <w:rPr>
          <w:rFonts w:asciiTheme="minorBidi" w:hAnsiTheme="minorBidi" w:cstheme="minorBidi"/>
          <w:sz w:val="22"/>
          <w:szCs w:val="22"/>
          <w:lang w:val="it-IT"/>
        </w:rPr>
      </w:pPr>
      <w:r w:rsidRPr="00A93903">
        <w:rPr>
          <w:rFonts w:asciiTheme="minorBidi" w:hAnsiTheme="minorBidi" w:cstheme="minorBidi"/>
          <w:sz w:val="22"/>
          <w:szCs w:val="22"/>
          <w:lang w:val="it-IT"/>
        </w:rPr>
        <w:t>Indirizzo del Richiedente</w:t>
      </w:r>
      <w:r w:rsidR="00B237F9" w:rsidRPr="00A93903">
        <w:rPr>
          <w:rFonts w:asciiTheme="minorBidi" w:hAnsiTheme="minorBidi" w:cstheme="minorBidi"/>
          <w:sz w:val="22"/>
          <w:szCs w:val="22"/>
          <w:lang w:val="it-IT"/>
        </w:rPr>
        <w:t>:</w:t>
      </w:r>
      <w:r w:rsidR="00B237F9" w:rsidRPr="00A93903">
        <w:rPr>
          <w:rFonts w:asciiTheme="minorBidi" w:hAnsiTheme="minorBidi" w:cstheme="minorBidi"/>
          <w:sz w:val="22"/>
          <w:szCs w:val="22"/>
          <w:lang w:val="it-IT"/>
        </w:rPr>
        <w:tab/>
        <w:t>______________________</w:t>
      </w:r>
    </w:p>
    <w:p w:rsidR="00B237F9" w:rsidRPr="00A93903" w:rsidRDefault="00B237F9" w:rsidP="00B237F9">
      <w:pPr>
        <w:rPr>
          <w:rFonts w:asciiTheme="minorBidi" w:hAnsiTheme="minorBidi" w:cstheme="minorBidi"/>
          <w:sz w:val="22"/>
          <w:szCs w:val="22"/>
          <w:lang w:val="it-IT"/>
        </w:rPr>
      </w:pPr>
    </w:p>
    <w:p w:rsidR="00B237F9" w:rsidRPr="00A93903" w:rsidRDefault="00B237F9" w:rsidP="00B237F9">
      <w:pPr>
        <w:rPr>
          <w:rFonts w:asciiTheme="minorBidi" w:hAnsiTheme="minorBidi" w:cstheme="minorBidi"/>
          <w:sz w:val="22"/>
          <w:szCs w:val="22"/>
          <w:lang w:val="it-IT"/>
        </w:rPr>
      </w:pPr>
      <w:r w:rsidRPr="00A93903">
        <w:rPr>
          <w:rFonts w:asciiTheme="minorBidi" w:hAnsiTheme="minorBidi" w:cstheme="minorBidi"/>
          <w:sz w:val="22"/>
          <w:szCs w:val="22"/>
          <w:lang w:val="it-IT"/>
        </w:rPr>
        <w:tab/>
      </w:r>
      <w:r w:rsidRPr="00A93903">
        <w:rPr>
          <w:rFonts w:asciiTheme="minorBidi" w:hAnsiTheme="minorBidi" w:cstheme="minorBidi"/>
          <w:sz w:val="22"/>
          <w:szCs w:val="22"/>
          <w:lang w:val="it-IT"/>
        </w:rPr>
        <w:tab/>
      </w:r>
      <w:r w:rsidRPr="00A93903">
        <w:rPr>
          <w:rFonts w:asciiTheme="minorBidi" w:hAnsiTheme="minorBidi" w:cstheme="minorBidi"/>
          <w:sz w:val="22"/>
          <w:szCs w:val="22"/>
          <w:lang w:val="it-IT"/>
        </w:rPr>
        <w:tab/>
        <w:t>______________________</w:t>
      </w:r>
    </w:p>
    <w:p w:rsidR="00B237F9" w:rsidRPr="00A93903" w:rsidRDefault="00B237F9" w:rsidP="00B237F9">
      <w:pPr>
        <w:widowControl/>
        <w:rPr>
          <w:rFonts w:asciiTheme="minorBidi" w:hAnsiTheme="minorBidi" w:cstheme="minorBidi"/>
          <w:sz w:val="22"/>
          <w:szCs w:val="22"/>
          <w:lang w:val="it-IT"/>
        </w:rPr>
      </w:pPr>
    </w:p>
    <w:p w:rsidR="00B237F9" w:rsidRPr="00A93903" w:rsidRDefault="00B237F9" w:rsidP="002F47F7">
      <w:pPr>
        <w:widowControl/>
        <w:rPr>
          <w:rFonts w:asciiTheme="minorBidi" w:hAnsiTheme="minorBidi" w:cstheme="minorBidi"/>
          <w:sz w:val="22"/>
          <w:szCs w:val="22"/>
          <w:lang w:val="it-IT"/>
        </w:rPr>
      </w:pPr>
      <w:r w:rsidRPr="00A93903">
        <w:rPr>
          <w:rFonts w:asciiTheme="minorBidi" w:hAnsiTheme="minorBidi" w:cstheme="minorBidi"/>
          <w:sz w:val="22"/>
          <w:szCs w:val="22"/>
          <w:lang w:val="it-IT"/>
        </w:rPr>
        <w:t>R</w:t>
      </w:r>
      <w:r w:rsidR="002F47F7" w:rsidRPr="00A93903">
        <w:rPr>
          <w:rFonts w:asciiTheme="minorBidi" w:hAnsiTheme="minorBidi" w:cstheme="minorBidi"/>
          <w:sz w:val="22"/>
          <w:szCs w:val="22"/>
          <w:lang w:val="it-IT"/>
        </w:rPr>
        <w:t>I</w:t>
      </w:r>
      <w:r w:rsidRPr="00A93903">
        <w:rPr>
          <w:rFonts w:asciiTheme="minorBidi" w:hAnsiTheme="minorBidi" w:cstheme="minorBidi"/>
          <w:sz w:val="22"/>
          <w:szCs w:val="22"/>
          <w:lang w:val="it-IT"/>
        </w:rPr>
        <w:t xml:space="preserve">: </w:t>
      </w:r>
      <w:r w:rsidRPr="00A93903">
        <w:rPr>
          <w:rFonts w:asciiTheme="minorBidi" w:hAnsiTheme="minorBidi" w:cstheme="minorBidi"/>
          <w:sz w:val="22"/>
          <w:szCs w:val="22"/>
          <w:lang w:val="it-IT"/>
        </w:rPr>
        <w:tab/>
      </w:r>
      <w:r w:rsidR="002F47F7" w:rsidRPr="00A93903">
        <w:rPr>
          <w:rFonts w:asciiTheme="minorBidi" w:hAnsiTheme="minorBidi" w:cstheme="minorBidi"/>
          <w:sz w:val="22"/>
          <w:szCs w:val="22"/>
          <w:lang w:val="it-IT"/>
        </w:rPr>
        <w:t>Applicazione di Alloggio</w:t>
      </w:r>
    </w:p>
    <w:p w:rsidR="00B237F9" w:rsidRPr="00A93903" w:rsidRDefault="00B237F9" w:rsidP="007F20F3">
      <w:pPr>
        <w:widowControl/>
        <w:rPr>
          <w:rFonts w:asciiTheme="minorBidi" w:hAnsiTheme="minorBidi" w:cstheme="minorBidi"/>
          <w:sz w:val="22"/>
          <w:szCs w:val="22"/>
          <w:lang w:val="it-IT"/>
        </w:rPr>
      </w:pPr>
      <w:r w:rsidRPr="00A93903">
        <w:rPr>
          <w:rFonts w:asciiTheme="minorBidi" w:hAnsiTheme="minorBidi" w:cstheme="minorBidi"/>
          <w:sz w:val="22"/>
          <w:szCs w:val="22"/>
          <w:lang w:val="it-IT"/>
        </w:rPr>
        <w:tab/>
      </w:r>
      <w:r w:rsidR="007F20F3" w:rsidRPr="00A93903">
        <w:rPr>
          <w:rFonts w:asciiTheme="minorBidi" w:hAnsiTheme="minorBidi" w:cstheme="minorBidi"/>
          <w:sz w:val="22"/>
          <w:szCs w:val="22"/>
          <w:lang w:val="it-IT"/>
        </w:rPr>
        <w:t>Rifiuto di Applicazione</w:t>
      </w:r>
    </w:p>
    <w:p w:rsidR="00B237F9" w:rsidRPr="00A93903" w:rsidRDefault="00B237F9" w:rsidP="00B237F9">
      <w:pPr>
        <w:widowControl/>
        <w:rPr>
          <w:rFonts w:asciiTheme="minorBidi" w:hAnsiTheme="minorBidi" w:cstheme="minorBidi"/>
          <w:sz w:val="22"/>
          <w:szCs w:val="22"/>
          <w:lang w:val="it-IT"/>
        </w:rPr>
      </w:pPr>
    </w:p>
    <w:p w:rsidR="00B237F9" w:rsidRPr="00A93903" w:rsidRDefault="007F20F3" w:rsidP="00B237F9">
      <w:pPr>
        <w:widowControl/>
        <w:rPr>
          <w:rFonts w:asciiTheme="minorBidi" w:hAnsiTheme="minorBidi" w:cstheme="minorBidi"/>
          <w:sz w:val="22"/>
          <w:szCs w:val="22"/>
          <w:lang w:val="it-IT"/>
        </w:rPr>
      </w:pPr>
      <w:r w:rsidRPr="00A93903">
        <w:rPr>
          <w:rFonts w:asciiTheme="minorBidi" w:hAnsiTheme="minorBidi" w:cstheme="minorBidi"/>
          <w:sz w:val="22"/>
          <w:szCs w:val="22"/>
          <w:lang w:val="it-IT"/>
        </w:rPr>
        <w:t>Caro</w:t>
      </w:r>
      <w:r w:rsidR="00B237F9" w:rsidRPr="00A93903">
        <w:rPr>
          <w:rFonts w:asciiTheme="minorBidi" w:hAnsiTheme="minorBidi" w:cstheme="minorBidi"/>
          <w:sz w:val="22"/>
          <w:szCs w:val="22"/>
          <w:lang w:val="it-IT"/>
        </w:rPr>
        <w:t>___________________:</w:t>
      </w:r>
    </w:p>
    <w:p w:rsidR="00B237F9" w:rsidRPr="00A93903" w:rsidRDefault="00B237F9" w:rsidP="00B237F9">
      <w:pPr>
        <w:widowControl/>
        <w:rPr>
          <w:rFonts w:asciiTheme="minorBidi" w:hAnsiTheme="minorBidi" w:cstheme="minorBidi"/>
          <w:sz w:val="22"/>
          <w:szCs w:val="22"/>
          <w:lang w:val="it-IT"/>
        </w:rPr>
      </w:pPr>
    </w:p>
    <w:p w:rsidR="00B237F9" w:rsidRPr="00A93903" w:rsidRDefault="007F20F3" w:rsidP="007F20F3">
      <w:pPr>
        <w:widowControl/>
        <w:rPr>
          <w:rFonts w:asciiTheme="minorBidi" w:hAnsiTheme="minorBidi" w:cstheme="minorBidi"/>
          <w:sz w:val="22"/>
          <w:szCs w:val="22"/>
          <w:lang w:val="it-IT"/>
        </w:rPr>
      </w:pPr>
      <w:r w:rsidRPr="00A93903">
        <w:rPr>
          <w:rFonts w:asciiTheme="minorBidi" w:hAnsiTheme="minorBidi" w:cstheme="minorBidi"/>
          <w:sz w:val="22"/>
          <w:szCs w:val="22"/>
          <w:lang w:val="it-IT"/>
        </w:rPr>
        <w:t>La tua domanda di appartamento a</w:t>
      </w:r>
      <w:r w:rsidR="00B237F9" w:rsidRPr="00A93903">
        <w:rPr>
          <w:rFonts w:asciiTheme="minorBidi" w:hAnsiTheme="minorBidi" w:cstheme="minorBidi"/>
          <w:sz w:val="22"/>
          <w:szCs w:val="22"/>
          <w:lang w:val="it-IT"/>
        </w:rPr>
        <w:t xml:space="preserve"> _________________________________________ </w:t>
      </w:r>
      <w:r w:rsidRPr="00A93903">
        <w:rPr>
          <w:rFonts w:asciiTheme="minorBidi" w:hAnsiTheme="minorBidi" w:cstheme="minorBidi"/>
          <w:sz w:val="22"/>
          <w:szCs w:val="22"/>
          <w:lang w:val="it-IT"/>
        </w:rPr>
        <w:t>è stata rifiutata per i motivi elencati di seguito</w:t>
      </w:r>
      <w:r w:rsidR="00B237F9" w:rsidRPr="00A93903">
        <w:rPr>
          <w:rFonts w:asciiTheme="minorBidi" w:hAnsiTheme="minorBidi" w:cstheme="minorBidi"/>
          <w:sz w:val="22"/>
          <w:szCs w:val="22"/>
          <w:lang w:val="it-IT"/>
        </w:rPr>
        <w:t>.</w:t>
      </w:r>
    </w:p>
    <w:p w:rsidR="00B237F9" w:rsidRPr="00A93903" w:rsidRDefault="00B237F9" w:rsidP="00B237F9">
      <w:pPr>
        <w:widowControl/>
        <w:rPr>
          <w:rFonts w:asciiTheme="minorBidi" w:hAnsiTheme="minorBidi" w:cstheme="minorBidi"/>
          <w:sz w:val="22"/>
          <w:szCs w:val="22"/>
          <w:lang w:val="it-IT"/>
        </w:rPr>
      </w:pPr>
    </w:p>
    <w:p w:rsidR="00B237F9" w:rsidRPr="00A93903" w:rsidRDefault="00B237F9" w:rsidP="005927A5">
      <w:pPr>
        <w:pStyle w:val="BodyText"/>
        <w:rPr>
          <w:rFonts w:asciiTheme="minorBidi" w:hAnsiTheme="minorBidi" w:cstheme="minorBidi"/>
          <w:sz w:val="22"/>
          <w:szCs w:val="22"/>
          <w:lang w:val="it-IT"/>
        </w:rPr>
      </w:pPr>
      <w:r w:rsidRPr="00A93903">
        <w:rPr>
          <w:rFonts w:asciiTheme="minorBidi" w:hAnsiTheme="minorBidi" w:cstheme="minorBidi"/>
          <w:b/>
          <w:i/>
          <w:sz w:val="22"/>
          <w:szCs w:val="22"/>
          <w:lang w:val="it-IT"/>
        </w:rPr>
        <w:t>[</w:t>
      </w:r>
      <w:r w:rsidR="00017C11" w:rsidRPr="00A93903">
        <w:rPr>
          <w:rFonts w:asciiTheme="minorBidi" w:hAnsiTheme="minorBidi" w:cstheme="minorBidi"/>
          <w:b/>
          <w:i/>
          <w:sz w:val="22"/>
          <w:szCs w:val="22"/>
          <w:lang w:val="it-IT"/>
        </w:rPr>
        <w:t>Istruzioni per l'</w:t>
      </w:r>
      <w:r w:rsidR="00EE7027" w:rsidRPr="00A93903">
        <w:rPr>
          <w:rFonts w:asciiTheme="minorBidi" w:hAnsiTheme="minorBidi" w:cstheme="minorBidi"/>
          <w:b/>
          <w:i/>
          <w:sz w:val="22"/>
          <w:szCs w:val="22"/>
          <w:lang w:val="it-IT"/>
        </w:rPr>
        <w:t>A</w:t>
      </w:r>
      <w:r w:rsidR="00017C11" w:rsidRPr="00A93903">
        <w:rPr>
          <w:rFonts w:asciiTheme="minorBidi" w:hAnsiTheme="minorBidi" w:cstheme="minorBidi"/>
          <w:b/>
          <w:i/>
          <w:sz w:val="22"/>
          <w:szCs w:val="22"/>
          <w:lang w:val="it-IT"/>
        </w:rPr>
        <w:t xml:space="preserve">gente: </w:t>
      </w:r>
      <w:r w:rsidR="005927A5" w:rsidRPr="00A93903">
        <w:rPr>
          <w:rFonts w:asciiTheme="minorBidi" w:hAnsiTheme="minorBidi" w:cstheme="minorBidi"/>
          <w:b/>
          <w:i/>
          <w:sz w:val="22"/>
          <w:szCs w:val="22"/>
          <w:lang w:val="it-IT"/>
        </w:rPr>
        <w:t>segna</w:t>
      </w:r>
      <w:r w:rsidR="00017C11" w:rsidRPr="00A93903">
        <w:rPr>
          <w:rFonts w:asciiTheme="minorBidi" w:hAnsiTheme="minorBidi" w:cstheme="minorBidi"/>
          <w:b/>
          <w:i/>
          <w:sz w:val="22"/>
          <w:szCs w:val="22"/>
          <w:lang w:val="it-IT"/>
        </w:rPr>
        <w:t xml:space="preserve"> una o più sezioni come appropriato</w:t>
      </w:r>
      <w:r w:rsidRPr="00A93903">
        <w:rPr>
          <w:rFonts w:asciiTheme="minorBidi" w:hAnsiTheme="minorBidi" w:cstheme="minorBidi"/>
          <w:b/>
          <w:i/>
          <w:sz w:val="22"/>
          <w:szCs w:val="22"/>
          <w:lang w:val="it-IT"/>
        </w:rPr>
        <w:t>]</w:t>
      </w:r>
    </w:p>
    <w:p w:rsidR="00B237F9" w:rsidRPr="00A93903" w:rsidRDefault="00B237F9" w:rsidP="003E07DD">
      <w:pPr>
        <w:widowControl/>
        <w:spacing w:after="120"/>
        <w:rPr>
          <w:rFonts w:asciiTheme="minorBidi" w:hAnsiTheme="minorBidi" w:cstheme="minorBidi"/>
          <w:sz w:val="22"/>
          <w:szCs w:val="22"/>
          <w:lang w:val="it-IT"/>
        </w:rPr>
      </w:pPr>
    </w:p>
    <w:p w:rsidR="00B237F9" w:rsidRPr="00A93903" w:rsidRDefault="00B237F9" w:rsidP="009D0A2F">
      <w:pPr>
        <w:widowControl/>
        <w:spacing w:after="120"/>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ab/>
        <w:t xml:space="preserve">(  )  </w:t>
      </w:r>
      <w:r w:rsidR="00EE7027" w:rsidRPr="00A93903">
        <w:rPr>
          <w:rFonts w:asciiTheme="minorBidi" w:hAnsiTheme="minorBidi" w:cstheme="minorBidi"/>
          <w:sz w:val="22"/>
          <w:szCs w:val="22"/>
          <w:lang w:val="it-IT"/>
        </w:rPr>
        <w:t>non soddisfa le linee guida sulla qualificazione del reddito</w:t>
      </w:r>
    </w:p>
    <w:p w:rsidR="00B237F9" w:rsidRPr="00A93903" w:rsidRDefault="00B237F9" w:rsidP="009D0A2F">
      <w:pPr>
        <w:widowControl/>
        <w:spacing w:after="120"/>
        <w:ind w:firstLine="720"/>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 xml:space="preserve">(  )  </w:t>
      </w:r>
      <w:r w:rsidR="00EE7027" w:rsidRPr="00A93903">
        <w:rPr>
          <w:rFonts w:asciiTheme="minorBidi" w:hAnsiTheme="minorBidi" w:cstheme="minorBidi"/>
          <w:sz w:val="22"/>
          <w:szCs w:val="22"/>
          <w:lang w:val="it-IT"/>
        </w:rPr>
        <w:t>storia di pagamento povero del noleggio</w:t>
      </w:r>
    </w:p>
    <w:p w:rsidR="00B237F9" w:rsidRPr="00A93903" w:rsidRDefault="00B237F9" w:rsidP="009D0A2F">
      <w:pPr>
        <w:pStyle w:val="BodyTextIndent"/>
        <w:widowControl/>
        <w:spacing w:after="120"/>
        <w:ind w:left="1080" w:hanging="1080"/>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 xml:space="preserve">            (  )  </w:t>
      </w:r>
      <w:r w:rsidR="00EE7027" w:rsidRPr="00A93903">
        <w:rPr>
          <w:rFonts w:asciiTheme="minorBidi" w:hAnsiTheme="minorBidi" w:cstheme="minorBidi"/>
          <w:sz w:val="22"/>
          <w:szCs w:val="22"/>
          <w:lang w:val="it-IT"/>
        </w:rPr>
        <w:t>storia di comportamento come inquilino che, se ripetuto negli alloggi di MassHousing, interferirebbe in modo sostanziale con i diritti degli altri inquilini</w:t>
      </w:r>
    </w:p>
    <w:p w:rsidR="00B237F9" w:rsidRPr="00A93903" w:rsidRDefault="00B237F9" w:rsidP="009D0A2F">
      <w:pPr>
        <w:widowControl/>
        <w:spacing w:after="120"/>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ab/>
        <w:t xml:space="preserve">(  )  </w:t>
      </w:r>
      <w:r w:rsidR="00EE7027" w:rsidRPr="00A93903">
        <w:rPr>
          <w:rFonts w:asciiTheme="minorBidi" w:hAnsiTheme="minorBidi" w:cstheme="minorBidi"/>
          <w:sz w:val="22"/>
          <w:szCs w:val="22"/>
          <w:lang w:val="it-IT"/>
        </w:rPr>
        <w:t>fornire informazioni false o imprecise nella tua domanda</w:t>
      </w:r>
    </w:p>
    <w:p w:rsidR="00B237F9" w:rsidRPr="00A93903" w:rsidRDefault="00B237F9" w:rsidP="009D0A2F">
      <w:pPr>
        <w:pStyle w:val="BodyTextIndent"/>
        <w:widowControl/>
        <w:tabs>
          <w:tab w:val="left" w:pos="1170"/>
        </w:tabs>
        <w:spacing w:after="120"/>
        <w:ind w:left="1170" w:hanging="1170"/>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 xml:space="preserve">            (  )  </w:t>
      </w:r>
      <w:r w:rsidR="00930778" w:rsidRPr="00A93903">
        <w:rPr>
          <w:rFonts w:asciiTheme="minorBidi" w:hAnsiTheme="minorBidi" w:cstheme="minorBidi"/>
          <w:sz w:val="22"/>
          <w:szCs w:val="22"/>
          <w:lang w:val="it-IT"/>
        </w:rPr>
        <w:t>mancata comunicazione delle informazioni che abbiamo richiesto per completare l'elaborazione della domanda</w:t>
      </w:r>
    </w:p>
    <w:p w:rsidR="00B237F9" w:rsidRPr="00A93903" w:rsidRDefault="00B237F9" w:rsidP="009D0A2F">
      <w:pPr>
        <w:widowControl/>
        <w:spacing w:after="120"/>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ab/>
        <w:t xml:space="preserve">(  )  </w:t>
      </w:r>
      <w:r w:rsidR="002831F0" w:rsidRPr="00A93903">
        <w:rPr>
          <w:rFonts w:asciiTheme="minorBidi" w:hAnsiTheme="minorBidi" w:cstheme="minorBidi"/>
          <w:sz w:val="22"/>
          <w:szCs w:val="22"/>
          <w:lang w:val="it-IT"/>
        </w:rPr>
        <w:t>reddito insufficiente per pagare il costo dell'affitto e delle utenze presso la proprietà</w:t>
      </w:r>
    </w:p>
    <w:p w:rsidR="00B237F9" w:rsidRPr="00A93903" w:rsidRDefault="00B237F9" w:rsidP="009D0A2F">
      <w:pPr>
        <w:widowControl/>
        <w:spacing w:after="120"/>
        <w:ind w:left="720"/>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 xml:space="preserve">(  )  </w:t>
      </w:r>
      <w:r w:rsidR="002831F0" w:rsidRPr="00A93903">
        <w:rPr>
          <w:rFonts w:asciiTheme="minorBidi" w:hAnsiTheme="minorBidi" w:cstheme="minorBidi"/>
          <w:sz w:val="22"/>
          <w:szCs w:val="22"/>
          <w:lang w:val="it-IT"/>
        </w:rPr>
        <w:t xml:space="preserve">storia di attività criminale o di </w:t>
      </w:r>
      <w:r w:rsidR="007973DF" w:rsidRPr="00A93903">
        <w:rPr>
          <w:rFonts w:asciiTheme="minorBidi" w:hAnsiTheme="minorBidi" w:cstheme="minorBidi"/>
          <w:sz w:val="22"/>
          <w:szCs w:val="22"/>
          <w:lang w:val="it-IT"/>
        </w:rPr>
        <w:t>attività in violazione delle</w:t>
      </w:r>
      <w:r w:rsidR="002831F0" w:rsidRPr="00A93903">
        <w:rPr>
          <w:rFonts w:asciiTheme="minorBidi" w:hAnsiTheme="minorBidi" w:cstheme="minorBidi"/>
          <w:sz w:val="22"/>
          <w:szCs w:val="22"/>
          <w:lang w:val="it-IT"/>
        </w:rPr>
        <w:t xml:space="preserve"> </w:t>
      </w:r>
      <w:r w:rsidR="007973DF" w:rsidRPr="00A93903">
        <w:rPr>
          <w:rFonts w:asciiTheme="minorBidi" w:hAnsiTheme="minorBidi" w:cstheme="minorBidi"/>
          <w:sz w:val="22"/>
          <w:szCs w:val="22"/>
          <w:lang w:val="it-IT"/>
        </w:rPr>
        <w:t>Leggi G</w:t>
      </w:r>
      <w:r w:rsidR="002831F0" w:rsidRPr="00A93903">
        <w:rPr>
          <w:rFonts w:asciiTheme="minorBidi" w:hAnsiTheme="minorBidi" w:cstheme="minorBidi"/>
          <w:sz w:val="22"/>
          <w:szCs w:val="22"/>
          <w:lang w:val="it-IT"/>
        </w:rPr>
        <w:t>enerali del Massachusetts</w:t>
      </w:r>
      <w:r w:rsidR="007973DF" w:rsidRPr="00A93903">
        <w:rPr>
          <w:rFonts w:asciiTheme="minorBidi" w:hAnsiTheme="minorBidi" w:cstheme="minorBidi"/>
          <w:sz w:val="22"/>
          <w:szCs w:val="22"/>
          <w:lang w:val="it-IT"/>
        </w:rPr>
        <w:t xml:space="preserve">, capitolo </w:t>
      </w:r>
      <w:r w:rsidR="002831F0" w:rsidRPr="00A93903">
        <w:rPr>
          <w:rFonts w:asciiTheme="minorBidi" w:hAnsiTheme="minorBidi" w:cstheme="minorBidi"/>
          <w:sz w:val="22"/>
          <w:szCs w:val="22"/>
          <w:lang w:val="it-IT"/>
        </w:rPr>
        <w:t>151B, Sezione 4</w:t>
      </w:r>
      <w:r w:rsidR="007973DF" w:rsidRPr="00A93903">
        <w:rPr>
          <w:rFonts w:asciiTheme="minorBidi" w:hAnsiTheme="minorBidi" w:cstheme="minorBidi"/>
          <w:sz w:val="22"/>
          <w:szCs w:val="22"/>
          <w:lang w:val="it-IT"/>
        </w:rPr>
        <w:t>.</w:t>
      </w:r>
    </w:p>
    <w:p w:rsidR="00B237F9" w:rsidRPr="00A93903" w:rsidRDefault="00B237F9" w:rsidP="009D0A2F">
      <w:pPr>
        <w:widowControl/>
        <w:spacing w:after="120"/>
        <w:ind w:left="1080" w:hanging="360"/>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 xml:space="preserve">(  )  </w:t>
      </w:r>
      <w:r w:rsidR="007973DF" w:rsidRPr="00A93903">
        <w:rPr>
          <w:rFonts w:asciiTheme="minorBidi" w:hAnsiTheme="minorBidi" w:cstheme="minorBidi"/>
          <w:sz w:val="22"/>
          <w:szCs w:val="22"/>
          <w:lang w:val="it-IT"/>
        </w:rPr>
        <w:t xml:space="preserve">registrazione del membro della familiare con il Bordo del Registro dei Reati sessuali di Massachusetts ai sensi del </w:t>
      </w:r>
      <w:r w:rsidR="00B56F40" w:rsidRPr="00A93903">
        <w:rPr>
          <w:rFonts w:asciiTheme="minorBidi" w:hAnsiTheme="minorBidi" w:cstheme="minorBidi"/>
          <w:sz w:val="22"/>
          <w:szCs w:val="22"/>
          <w:lang w:val="it-IT"/>
        </w:rPr>
        <w:t>Leggi Generali del Massachusetts,</w:t>
      </w:r>
      <w:r w:rsidR="007973DF" w:rsidRPr="00A93903">
        <w:rPr>
          <w:rFonts w:asciiTheme="minorBidi" w:hAnsiTheme="minorBidi" w:cstheme="minorBidi"/>
          <w:sz w:val="22"/>
          <w:szCs w:val="22"/>
          <w:lang w:val="it-IT"/>
        </w:rPr>
        <w:t xml:space="preserve"> c</w:t>
      </w:r>
      <w:r w:rsidR="00B56F40" w:rsidRPr="00A93903">
        <w:rPr>
          <w:rFonts w:asciiTheme="minorBidi" w:hAnsiTheme="minorBidi" w:cstheme="minorBidi"/>
          <w:sz w:val="22"/>
          <w:szCs w:val="22"/>
          <w:lang w:val="it-IT"/>
        </w:rPr>
        <w:t>apitolo</w:t>
      </w:r>
      <w:r w:rsidR="007973DF" w:rsidRPr="00A93903">
        <w:rPr>
          <w:rFonts w:asciiTheme="minorBidi" w:hAnsiTheme="minorBidi" w:cstheme="minorBidi"/>
          <w:sz w:val="22"/>
          <w:szCs w:val="22"/>
          <w:lang w:val="it-IT"/>
        </w:rPr>
        <w:t xml:space="preserve"> 6</w:t>
      </w:r>
      <w:r w:rsidR="00B56F40" w:rsidRPr="00A93903">
        <w:rPr>
          <w:rFonts w:asciiTheme="minorBidi" w:hAnsiTheme="minorBidi" w:cstheme="minorBidi"/>
          <w:sz w:val="22"/>
          <w:szCs w:val="22"/>
          <w:lang w:val="it-IT"/>
        </w:rPr>
        <w:t>,</w:t>
      </w:r>
      <w:r w:rsidR="007973DF" w:rsidRPr="00A93903">
        <w:rPr>
          <w:rFonts w:asciiTheme="minorBidi" w:hAnsiTheme="minorBidi" w:cstheme="minorBidi"/>
          <w:sz w:val="22"/>
          <w:szCs w:val="22"/>
          <w:lang w:val="it-IT"/>
        </w:rPr>
        <w:t xml:space="preserve"> Sezione 178C o soggetti a un obbligo di registrazione a vita in qualsiasi programma di registrazione per reati sessuali di </w:t>
      </w:r>
      <w:r w:rsidR="00B56F40" w:rsidRPr="00A93903">
        <w:rPr>
          <w:rFonts w:asciiTheme="minorBidi" w:hAnsiTheme="minorBidi" w:cstheme="minorBidi"/>
          <w:sz w:val="22"/>
          <w:szCs w:val="22"/>
          <w:lang w:val="it-IT"/>
        </w:rPr>
        <w:t>qualsiasi</w:t>
      </w:r>
      <w:r w:rsidR="007973DF" w:rsidRPr="00A93903">
        <w:rPr>
          <w:rFonts w:asciiTheme="minorBidi" w:hAnsiTheme="minorBidi" w:cstheme="minorBidi"/>
          <w:sz w:val="22"/>
          <w:szCs w:val="22"/>
          <w:lang w:val="it-IT"/>
        </w:rPr>
        <w:t xml:space="preserve"> Stato</w:t>
      </w:r>
      <w:r w:rsidR="00B56F40" w:rsidRPr="00A93903">
        <w:rPr>
          <w:rFonts w:asciiTheme="minorBidi" w:hAnsiTheme="minorBidi" w:cstheme="minorBidi"/>
          <w:sz w:val="22"/>
          <w:szCs w:val="22"/>
          <w:lang w:val="it-IT"/>
        </w:rPr>
        <w:t>.</w:t>
      </w:r>
    </w:p>
    <w:p w:rsidR="00B237F9" w:rsidRPr="00A93903" w:rsidRDefault="00B237F9" w:rsidP="009D0A2F">
      <w:pPr>
        <w:widowControl/>
        <w:spacing w:after="120"/>
        <w:ind w:left="1080" w:hanging="360"/>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 xml:space="preserve">(  ) </w:t>
      </w:r>
      <w:r w:rsidR="00B56F40" w:rsidRPr="00A93903">
        <w:rPr>
          <w:rFonts w:asciiTheme="minorBidi" w:hAnsiTheme="minorBidi" w:cstheme="minorBidi"/>
          <w:sz w:val="22"/>
          <w:szCs w:val="22"/>
          <w:lang w:val="it-IT"/>
        </w:rPr>
        <w:t xml:space="preserve">non era stato fornito o </w:t>
      </w:r>
      <w:r w:rsidR="005927A5" w:rsidRPr="00A93903">
        <w:rPr>
          <w:rFonts w:asciiTheme="minorBidi" w:hAnsiTheme="minorBidi" w:cstheme="minorBidi"/>
          <w:sz w:val="22"/>
          <w:szCs w:val="22"/>
          <w:lang w:val="it-IT"/>
        </w:rPr>
        <w:t xml:space="preserve">non </w:t>
      </w:r>
      <w:r w:rsidR="00B56F40" w:rsidRPr="00A93903">
        <w:rPr>
          <w:rFonts w:asciiTheme="minorBidi" w:hAnsiTheme="minorBidi" w:cstheme="minorBidi"/>
          <w:sz w:val="22"/>
          <w:szCs w:val="22"/>
          <w:lang w:val="it-IT"/>
        </w:rPr>
        <w:t xml:space="preserve">era disponibile un riferimento precedente favorevole al </w:t>
      </w:r>
      <w:r w:rsidR="005927A5" w:rsidRPr="00A93903">
        <w:rPr>
          <w:rFonts w:asciiTheme="minorBidi" w:hAnsiTheme="minorBidi" w:cstheme="minorBidi"/>
          <w:sz w:val="22"/>
          <w:szCs w:val="22"/>
          <w:lang w:val="it-IT"/>
        </w:rPr>
        <w:t>padrone di casa</w:t>
      </w:r>
      <w:r w:rsidR="00B56F40" w:rsidRPr="00A93903">
        <w:rPr>
          <w:rFonts w:asciiTheme="minorBidi" w:hAnsiTheme="minorBidi" w:cstheme="minorBidi"/>
          <w:sz w:val="22"/>
          <w:szCs w:val="22"/>
          <w:lang w:val="it-IT"/>
        </w:rPr>
        <w:t xml:space="preserve"> ed è stato ricevuto un </w:t>
      </w:r>
      <w:r w:rsidR="005927A5" w:rsidRPr="00A93903">
        <w:rPr>
          <w:rFonts w:asciiTheme="minorBidi" w:hAnsiTheme="minorBidi" w:cstheme="minorBidi"/>
          <w:sz w:val="22"/>
          <w:szCs w:val="22"/>
          <w:lang w:val="it-IT"/>
        </w:rPr>
        <w:t>povero rapporto di credito</w:t>
      </w:r>
      <w:r w:rsidR="00B56F40" w:rsidRPr="00A93903">
        <w:rPr>
          <w:rFonts w:asciiTheme="minorBidi" w:hAnsiTheme="minorBidi" w:cstheme="minorBidi"/>
          <w:sz w:val="22"/>
          <w:szCs w:val="22"/>
          <w:lang w:val="it-IT"/>
        </w:rPr>
        <w:t>, senza circostanze attenuanti; e / o</w:t>
      </w:r>
    </w:p>
    <w:p w:rsidR="00B237F9" w:rsidRPr="00A93903" w:rsidRDefault="00B237F9" w:rsidP="009D0A2F">
      <w:pPr>
        <w:widowControl/>
        <w:spacing w:after="120"/>
        <w:ind w:left="1440" w:hanging="1440"/>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ab/>
        <w:t xml:space="preserve">(  ) </w:t>
      </w:r>
      <w:r w:rsidR="005927A5" w:rsidRPr="00A93903">
        <w:rPr>
          <w:rFonts w:asciiTheme="minorBidi" w:hAnsiTheme="minorBidi" w:cstheme="minorBidi"/>
          <w:sz w:val="22"/>
          <w:szCs w:val="22"/>
          <w:lang w:val="it-IT"/>
        </w:rPr>
        <w:t>altro</w:t>
      </w:r>
      <w:r w:rsidRPr="00A93903">
        <w:rPr>
          <w:rFonts w:asciiTheme="minorBidi" w:hAnsiTheme="minorBidi" w:cstheme="minorBidi"/>
          <w:sz w:val="22"/>
          <w:szCs w:val="22"/>
          <w:lang w:val="it-IT"/>
        </w:rPr>
        <w:t>:  ___________________________________________________</w:t>
      </w:r>
    </w:p>
    <w:p w:rsidR="003E07DD" w:rsidRPr="00A93903" w:rsidRDefault="003E07DD" w:rsidP="003E07DD">
      <w:pPr>
        <w:pStyle w:val="BodyText"/>
        <w:spacing w:after="120"/>
        <w:rPr>
          <w:rFonts w:asciiTheme="minorBidi" w:hAnsiTheme="minorBidi" w:cstheme="minorBidi"/>
          <w:b/>
          <w:sz w:val="22"/>
          <w:szCs w:val="22"/>
          <w:lang w:val="it-IT"/>
        </w:rPr>
      </w:pPr>
    </w:p>
    <w:p w:rsidR="00B237F9" w:rsidRPr="00A93903" w:rsidRDefault="005927A5" w:rsidP="00B237F9">
      <w:pPr>
        <w:pStyle w:val="BodyText"/>
        <w:rPr>
          <w:rFonts w:asciiTheme="minorBidi" w:hAnsiTheme="minorBidi" w:cstheme="minorBidi"/>
          <w:b/>
          <w:sz w:val="22"/>
          <w:szCs w:val="22"/>
          <w:lang w:val="it-IT"/>
        </w:rPr>
      </w:pPr>
      <w:r w:rsidRPr="00A93903">
        <w:rPr>
          <w:rFonts w:asciiTheme="minorBidi" w:hAnsiTheme="minorBidi" w:cstheme="minorBidi"/>
          <w:b/>
          <w:sz w:val="22"/>
          <w:szCs w:val="22"/>
          <w:lang w:val="it-IT"/>
        </w:rPr>
        <w:t>Divulgazione dell'Uso di Informazioni da Fonti Esterne</w:t>
      </w:r>
      <w:r w:rsidR="00B237F9" w:rsidRPr="00A93903">
        <w:rPr>
          <w:rFonts w:asciiTheme="minorBidi" w:hAnsiTheme="minorBidi" w:cstheme="minorBidi"/>
          <w:b/>
          <w:sz w:val="22"/>
          <w:szCs w:val="22"/>
          <w:lang w:val="it-IT"/>
        </w:rPr>
        <w:t>:</w:t>
      </w:r>
    </w:p>
    <w:p w:rsidR="00B237F9" w:rsidRPr="00A93903" w:rsidRDefault="00B237F9" w:rsidP="00B237F9">
      <w:pPr>
        <w:pStyle w:val="BodyText"/>
        <w:rPr>
          <w:rFonts w:asciiTheme="minorBidi" w:hAnsiTheme="minorBidi" w:cstheme="minorBidi"/>
          <w:b/>
          <w:sz w:val="22"/>
          <w:szCs w:val="22"/>
          <w:lang w:val="it-IT"/>
        </w:rPr>
      </w:pPr>
    </w:p>
    <w:p w:rsidR="00B237F9" w:rsidRPr="00A93903" w:rsidRDefault="00B237F9" w:rsidP="005927A5">
      <w:pPr>
        <w:pStyle w:val="BodyText"/>
        <w:rPr>
          <w:rFonts w:asciiTheme="minorBidi" w:hAnsiTheme="minorBidi" w:cstheme="minorBidi"/>
          <w:b/>
          <w:i/>
          <w:sz w:val="22"/>
          <w:szCs w:val="22"/>
          <w:lang w:val="it-IT"/>
        </w:rPr>
      </w:pPr>
      <w:r w:rsidRPr="00A93903">
        <w:rPr>
          <w:rFonts w:asciiTheme="minorBidi" w:hAnsiTheme="minorBidi" w:cstheme="minorBidi"/>
          <w:b/>
          <w:i/>
          <w:sz w:val="22"/>
          <w:szCs w:val="22"/>
          <w:lang w:val="it-IT"/>
        </w:rPr>
        <w:t>[</w:t>
      </w:r>
      <w:r w:rsidR="005927A5" w:rsidRPr="00A93903">
        <w:rPr>
          <w:rFonts w:asciiTheme="minorBidi" w:hAnsiTheme="minorBidi" w:cstheme="minorBidi"/>
          <w:b/>
          <w:i/>
          <w:sz w:val="22"/>
          <w:szCs w:val="22"/>
          <w:lang w:val="it-IT"/>
        </w:rPr>
        <w:t>Istruzioni per l'Agente: segna una o più sezioni come appropriato</w:t>
      </w:r>
      <w:r w:rsidRPr="00A93903">
        <w:rPr>
          <w:rFonts w:asciiTheme="minorBidi" w:hAnsiTheme="minorBidi" w:cstheme="minorBidi"/>
          <w:b/>
          <w:i/>
          <w:sz w:val="22"/>
          <w:szCs w:val="22"/>
          <w:lang w:val="it-IT"/>
        </w:rPr>
        <w:t>]</w:t>
      </w:r>
    </w:p>
    <w:p w:rsidR="00B237F9" w:rsidRPr="00A93903" w:rsidRDefault="00B237F9" w:rsidP="00B237F9">
      <w:pPr>
        <w:pStyle w:val="BodyText"/>
        <w:rPr>
          <w:rFonts w:asciiTheme="minorBidi" w:hAnsiTheme="minorBidi" w:cstheme="minorBidi"/>
          <w:sz w:val="22"/>
          <w:szCs w:val="22"/>
          <w:lang w:val="it-IT"/>
        </w:rPr>
      </w:pPr>
    </w:p>
    <w:p w:rsidR="00B237F9" w:rsidRPr="00A93903" w:rsidRDefault="00B237F9" w:rsidP="009D0A2F">
      <w:pPr>
        <w:pStyle w:val="BodyText"/>
        <w:tabs>
          <w:tab w:val="clear" w:pos="360"/>
        </w:tabs>
        <w:jc w:val="lowKashida"/>
        <w:rPr>
          <w:rFonts w:asciiTheme="minorBidi" w:hAnsiTheme="minorBidi" w:cstheme="minorBidi"/>
          <w:sz w:val="22"/>
          <w:szCs w:val="22"/>
          <w:rtl/>
          <w:lang w:bidi="ar-EG"/>
        </w:rPr>
      </w:pPr>
      <w:r w:rsidRPr="00A93903">
        <w:rPr>
          <w:rFonts w:asciiTheme="minorBidi" w:hAnsiTheme="minorBidi" w:cstheme="minorBidi"/>
          <w:sz w:val="22"/>
          <w:szCs w:val="22"/>
          <w:lang w:val="it-IT"/>
        </w:rPr>
        <w:lastRenderedPageBreak/>
        <w:t>(  )</w:t>
      </w:r>
      <w:r w:rsidRPr="00A93903">
        <w:rPr>
          <w:rFonts w:asciiTheme="minorBidi" w:hAnsiTheme="minorBidi" w:cstheme="minorBidi"/>
          <w:sz w:val="22"/>
          <w:szCs w:val="22"/>
          <w:lang w:val="it-IT"/>
        </w:rPr>
        <w:tab/>
      </w:r>
      <w:r w:rsidR="005927A5" w:rsidRPr="00A93903">
        <w:rPr>
          <w:rFonts w:asciiTheme="minorBidi" w:hAnsiTheme="minorBidi" w:cstheme="minorBidi"/>
          <w:sz w:val="22"/>
          <w:szCs w:val="22"/>
          <w:lang w:val="it-IT"/>
        </w:rPr>
        <w:t>La nostra decisione si basava in tutto o in parte sulle informazioni ottenute in un rapporto dell'agenzia di segnalazione dei consumatori elen</w:t>
      </w:r>
      <w:r w:rsidR="007772C9" w:rsidRPr="00A93903">
        <w:rPr>
          <w:rFonts w:asciiTheme="minorBidi" w:hAnsiTheme="minorBidi" w:cstheme="minorBidi"/>
          <w:sz w:val="22"/>
          <w:szCs w:val="22"/>
          <w:lang w:val="it-IT"/>
        </w:rPr>
        <w:t>cata di seguito. Hai il diritto, secondo l’Atto di Segnalazione Creditizia,</w:t>
      </w:r>
      <w:r w:rsidR="005927A5" w:rsidRPr="00A93903">
        <w:rPr>
          <w:rFonts w:asciiTheme="minorBidi" w:hAnsiTheme="minorBidi" w:cstheme="minorBidi"/>
          <w:sz w:val="22"/>
          <w:szCs w:val="22"/>
          <w:lang w:val="it-IT"/>
        </w:rPr>
        <w:t xml:space="preserve"> di conoscere le informazioni contenute nel tuo file di credito presso l'agenzia di segnalazione dei consumatori. L'agenzia di segnalazione non ha avuto alcun ruolo nella nostra decisione e non è in grado di fornire ragioni specifiche per le quali abbiamo intrapreso azioni avverse sulla sua richiesta. Hai anche il diritto a una copia gratuita del</w:t>
      </w:r>
      <w:r w:rsidR="001D4898" w:rsidRPr="00A93903">
        <w:rPr>
          <w:rFonts w:asciiTheme="minorBidi" w:hAnsiTheme="minorBidi" w:cstheme="minorBidi"/>
          <w:sz w:val="22"/>
          <w:szCs w:val="22"/>
          <w:lang w:val="it-IT"/>
        </w:rPr>
        <w:t xml:space="preserve"> tuo</w:t>
      </w:r>
      <w:r w:rsidR="005927A5" w:rsidRPr="00A93903">
        <w:rPr>
          <w:rFonts w:asciiTheme="minorBidi" w:hAnsiTheme="minorBidi" w:cstheme="minorBidi"/>
          <w:sz w:val="22"/>
          <w:szCs w:val="22"/>
          <w:lang w:val="it-IT"/>
        </w:rPr>
        <w:t xml:space="preserve"> rapporto dall'agenzia di segnalazione, se lo richiedi entro 60 giorni dal ricevimento della notifica. Inoltre, se si scopre che qualsiasi informazione contenuta nel report che si riceve è inaccurata o incompleta, si ha il diritto di contestare la questione con l'agenzia di segnalazione.</w:t>
      </w:r>
    </w:p>
    <w:p w:rsidR="003E07DD" w:rsidRPr="00A93903" w:rsidRDefault="003E07DD" w:rsidP="009D0A2F">
      <w:pPr>
        <w:pStyle w:val="BodyText"/>
        <w:tabs>
          <w:tab w:val="clear" w:pos="360"/>
        </w:tabs>
        <w:jc w:val="lowKashida"/>
        <w:rPr>
          <w:rFonts w:asciiTheme="minorBidi" w:hAnsiTheme="minorBidi" w:cstheme="minorBidi"/>
          <w:sz w:val="22"/>
          <w:szCs w:val="22"/>
          <w:lang w:val="it-IT"/>
        </w:rPr>
      </w:pPr>
    </w:p>
    <w:p w:rsidR="00B237F9" w:rsidRPr="00A93903" w:rsidRDefault="001D4898" w:rsidP="009D0A2F">
      <w:pPr>
        <w:pStyle w:val="Quote"/>
        <w:tabs>
          <w:tab w:val="clear" w:pos="4320"/>
          <w:tab w:val="left" w:pos="4140"/>
        </w:tabs>
        <w:ind w:left="2160" w:firstLine="0"/>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Agenzia di Credito</w:t>
      </w:r>
      <w:r w:rsidR="00B237F9" w:rsidRPr="00A93903">
        <w:rPr>
          <w:rFonts w:asciiTheme="minorBidi" w:hAnsiTheme="minorBidi" w:cstheme="minorBidi"/>
          <w:sz w:val="22"/>
          <w:szCs w:val="22"/>
          <w:lang w:val="it-IT"/>
        </w:rPr>
        <w:t>:</w:t>
      </w:r>
      <w:r w:rsidR="00B237F9" w:rsidRPr="00A93903">
        <w:rPr>
          <w:rFonts w:asciiTheme="minorBidi" w:hAnsiTheme="minorBidi" w:cstheme="minorBidi"/>
          <w:sz w:val="22"/>
          <w:szCs w:val="22"/>
          <w:lang w:val="it-IT"/>
        </w:rPr>
        <w:tab/>
      </w:r>
      <w:r w:rsidR="00B237F9" w:rsidRPr="00A93903">
        <w:rPr>
          <w:rFonts w:asciiTheme="minorBidi" w:hAnsiTheme="minorBidi" w:cstheme="minorBidi"/>
          <w:sz w:val="22"/>
          <w:szCs w:val="22"/>
          <w:u w:val="single"/>
          <w:lang w:val="it-IT"/>
        </w:rPr>
        <w:tab/>
      </w:r>
      <w:r w:rsidR="00B237F9" w:rsidRPr="00A93903">
        <w:rPr>
          <w:rFonts w:asciiTheme="minorBidi" w:hAnsiTheme="minorBidi" w:cstheme="minorBidi"/>
          <w:sz w:val="22"/>
          <w:szCs w:val="22"/>
          <w:u w:val="single"/>
          <w:lang w:val="it-IT"/>
        </w:rPr>
        <w:br/>
      </w:r>
      <w:r w:rsidRPr="00A93903">
        <w:rPr>
          <w:rFonts w:asciiTheme="minorBidi" w:hAnsiTheme="minorBidi" w:cstheme="minorBidi"/>
          <w:sz w:val="22"/>
          <w:szCs w:val="22"/>
          <w:lang w:val="it-IT"/>
        </w:rPr>
        <w:t>Indirizzo</w:t>
      </w:r>
      <w:r w:rsidR="00B237F9" w:rsidRPr="00A93903">
        <w:rPr>
          <w:rFonts w:asciiTheme="minorBidi" w:hAnsiTheme="minorBidi" w:cstheme="minorBidi"/>
          <w:sz w:val="22"/>
          <w:szCs w:val="22"/>
          <w:lang w:val="it-IT"/>
        </w:rPr>
        <w:t xml:space="preserve">: </w:t>
      </w:r>
      <w:r w:rsidR="00B237F9" w:rsidRPr="00A93903">
        <w:rPr>
          <w:rFonts w:asciiTheme="minorBidi" w:hAnsiTheme="minorBidi" w:cstheme="minorBidi"/>
          <w:sz w:val="22"/>
          <w:szCs w:val="22"/>
          <w:lang w:val="it-IT"/>
        </w:rPr>
        <w:tab/>
      </w:r>
      <w:r w:rsidR="00B237F9" w:rsidRPr="00A93903">
        <w:rPr>
          <w:rFonts w:asciiTheme="minorBidi" w:hAnsiTheme="minorBidi" w:cstheme="minorBidi"/>
          <w:sz w:val="22"/>
          <w:szCs w:val="22"/>
          <w:u w:val="single"/>
          <w:lang w:val="it-IT"/>
        </w:rPr>
        <w:tab/>
      </w:r>
      <w:r w:rsidR="00B237F9" w:rsidRPr="00A93903">
        <w:rPr>
          <w:rFonts w:asciiTheme="minorBidi" w:hAnsiTheme="minorBidi" w:cstheme="minorBidi"/>
          <w:sz w:val="22"/>
          <w:szCs w:val="22"/>
          <w:lang w:val="it-IT"/>
        </w:rPr>
        <w:br/>
      </w:r>
      <w:r w:rsidR="00B237F9" w:rsidRPr="00A93903">
        <w:rPr>
          <w:rFonts w:asciiTheme="minorBidi" w:hAnsiTheme="minorBidi" w:cstheme="minorBidi"/>
          <w:sz w:val="22"/>
          <w:szCs w:val="22"/>
          <w:lang w:val="it-IT"/>
        </w:rPr>
        <w:tab/>
      </w:r>
      <w:r w:rsidR="00B237F9" w:rsidRPr="00A93903">
        <w:rPr>
          <w:rFonts w:asciiTheme="minorBidi" w:hAnsiTheme="minorBidi" w:cstheme="minorBidi"/>
          <w:sz w:val="22"/>
          <w:szCs w:val="22"/>
          <w:u w:val="single"/>
          <w:lang w:val="it-IT"/>
        </w:rPr>
        <w:tab/>
      </w:r>
      <w:r w:rsidR="00B237F9" w:rsidRPr="00A93903">
        <w:rPr>
          <w:rFonts w:asciiTheme="minorBidi" w:hAnsiTheme="minorBidi" w:cstheme="minorBidi"/>
          <w:sz w:val="22"/>
          <w:szCs w:val="22"/>
          <w:u w:val="single"/>
          <w:lang w:val="it-IT"/>
        </w:rPr>
        <w:br/>
      </w:r>
      <w:r w:rsidRPr="00A93903">
        <w:rPr>
          <w:rFonts w:asciiTheme="minorBidi" w:hAnsiTheme="minorBidi" w:cstheme="minorBidi"/>
          <w:sz w:val="22"/>
          <w:szCs w:val="22"/>
          <w:lang w:val="it-IT"/>
        </w:rPr>
        <w:t>Telefono Gratuito</w:t>
      </w:r>
      <w:r w:rsidR="00B237F9" w:rsidRPr="00A93903">
        <w:rPr>
          <w:rFonts w:asciiTheme="minorBidi" w:hAnsiTheme="minorBidi" w:cstheme="minorBidi"/>
          <w:sz w:val="22"/>
          <w:szCs w:val="22"/>
          <w:lang w:val="it-IT"/>
        </w:rPr>
        <w:t xml:space="preserve">: </w:t>
      </w:r>
      <w:r w:rsidR="00B237F9" w:rsidRPr="00A93903">
        <w:rPr>
          <w:rFonts w:asciiTheme="minorBidi" w:hAnsiTheme="minorBidi" w:cstheme="minorBidi"/>
          <w:sz w:val="22"/>
          <w:szCs w:val="22"/>
          <w:lang w:val="it-IT"/>
        </w:rPr>
        <w:tab/>
      </w:r>
      <w:r w:rsidR="00B237F9" w:rsidRPr="00A93903">
        <w:rPr>
          <w:rFonts w:asciiTheme="minorBidi" w:hAnsiTheme="minorBidi" w:cstheme="minorBidi"/>
          <w:sz w:val="22"/>
          <w:szCs w:val="22"/>
          <w:u w:val="single"/>
          <w:lang w:val="it-IT"/>
        </w:rPr>
        <w:tab/>
      </w:r>
    </w:p>
    <w:p w:rsidR="00B237F9" w:rsidRPr="00A93903" w:rsidRDefault="00B237F9" w:rsidP="009D0A2F">
      <w:pPr>
        <w:pStyle w:val="BodyText"/>
        <w:tabs>
          <w:tab w:val="clear" w:pos="360"/>
        </w:tabs>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  )</w:t>
      </w:r>
      <w:r w:rsidRPr="00A93903">
        <w:rPr>
          <w:rFonts w:asciiTheme="minorBidi" w:hAnsiTheme="minorBidi" w:cstheme="minorBidi"/>
          <w:sz w:val="22"/>
          <w:szCs w:val="22"/>
          <w:lang w:val="it-IT"/>
        </w:rPr>
        <w:tab/>
      </w:r>
      <w:r w:rsidR="001D4898" w:rsidRPr="00A93903">
        <w:rPr>
          <w:rFonts w:asciiTheme="minorBidi" w:hAnsiTheme="minorBidi" w:cstheme="minorBidi"/>
          <w:sz w:val="22"/>
          <w:szCs w:val="22"/>
          <w:lang w:val="it-IT"/>
        </w:rPr>
        <w:t>Abbiamo anche ottenuto il tuo punteggio di credito dall'agenzia di segnalazione dei consumatori e l'abbiamo utilizzato nel prendere la nostra decisione di credito. Il tuo punteggio di credito è un numero che riflette le informazioni nel rapporto del consumatore. Il tuo punteggio di credito può cambiare, a seconda di come cambiano le informazioni nel rapporto del consumatore</w:t>
      </w:r>
      <w:r w:rsidRPr="00A93903">
        <w:rPr>
          <w:rFonts w:asciiTheme="minorBidi" w:hAnsiTheme="minorBidi" w:cstheme="minorBidi"/>
          <w:sz w:val="22"/>
          <w:szCs w:val="22"/>
          <w:lang w:val="it-IT"/>
        </w:rPr>
        <w:t>.</w:t>
      </w:r>
    </w:p>
    <w:p w:rsidR="00B237F9" w:rsidRPr="00A93903" w:rsidRDefault="00B237F9" w:rsidP="009D0A2F">
      <w:pPr>
        <w:pStyle w:val="BodyText"/>
        <w:tabs>
          <w:tab w:val="clear" w:pos="360"/>
        </w:tabs>
        <w:jc w:val="lowKashida"/>
        <w:rPr>
          <w:rFonts w:asciiTheme="minorBidi" w:hAnsiTheme="minorBidi" w:cstheme="minorBidi"/>
          <w:sz w:val="22"/>
          <w:szCs w:val="22"/>
          <w:lang w:val="it-IT"/>
        </w:rPr>
      </w:pPr>
    </w:p>
    <w:p w:rsidR="00B237F9" w:rsidRPr="00A93903" w:rsidRDefault="001D4898" w:rsidP="009D0A2F">
      <w:pPr>
        <w:pStyle w:val="Quote"/>
        <w:tabs>
          <w:tab w:val="left" w:pos="5400"/>
          <w:tab w:val="left" w:pos="5760"/>
          <w:tab w:val="left" w:pos="6480"/>
        </w:tabs>
        <w:ind w:left="2160" w:firstLine="0"/>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Il tuo punteggio di credito</w:t>
      </w:r>
      <w:r w:rsidR="00B237F9" w:rsidRPr="00A93903">
        <w:rPr>
          <w:rFonts w:asciiTheme="minorBidi" w:hAnsiTheme="minorBidi" w:cstheme="minorBidi"/>
          <w:sz w:val="22"/>
          <w:szCs w:val="22"/>
          <w:lang w:val="it-IT"/>
        </w:rPr>
        <w:t xml:space="preserve">: </w:t>
      </w:r>
      <w:r w:rsidR="00B237F9" w:rsidRPr="00A93903">
        <w:rPr>
          <w:rFonts w:asciiTheme="minorBidi" w:hAnsiTheme="minorBidi" w:cstheme="minorBidi"/>
          <w:sz w:val="22"/>
          <w:szCs w:val="22"/>
          <w:lang w:val="it-IT"/>
        </w:rPr>
        <w:tab/>
      </w:r>
      <w:r w:rsidR="00B237F9" w:rsidRPr="00A93903">
        <w:rPr>
          <w:rFonts w:asciiTheme="minorBidi" w:hAnsiTheme="minorBidi" w:cstheme="minorBidi"/>
          <w:sz w:val="22"/>
          <w:szCs w:val="22"/>
          <w:u w:val="single"/>
          <w:lang w:val="it-IT"/>
        </w:rPr>
        <w:tab/>
      </w:r>
      <w:r w:rsidR="00B237F9" w:rsidRPr="00A93903">
        <w:rPr>
          <w:rFonts w:asciiTheme="minorBidi" w:hAnsiTheme="minorBidi" w:cstheme="minorBidi"/>
          <w:sz w:val="22"/>
          <w:szCs w:val="22"/>
          <w:lang w:val="it-IT"/>
        </w:rPr>
        <w:tab/>
        <w:t>Dat</w:t>
      </w:r>
      <w:r w:rsidRPr="00A93903">
        <w:rPr>
          <w:rFonts w:asciiTheme="minorBidi" w:hAnsiTheme="minorBidi" w:cstheme="minorBidi"/>
          <w:sz w:val="22"/>
          <w:szCs w:val="22"/>
          <w:lang w:val="it-IT"/>
        </w:rPr>
        <w:t>a</w:t>
      </w:r>
      <w:r w:rsidR="00B237F9" w:rsidRPr="00A93903">
        <w:rPr>
          <w:rFonts w:asciiTheme="minorBidi" w:hAnsiTheme="minorBidi" w:cstheme="minorBidi"/>
          <w:sz w:val="22"/>
          <w:szCs w:val="22"/>
          <w:lang w:val="it-IT"/>
        </w:rPr>
        <w:t>:</w:t>
      </w:r>
      <w:r w:rsidR="00B237F9" w:rsidRPr="00A93903">
        <w:rPr>
          <w:rFonts w:asciiTheme="minorBidi" w:hAnsiTheme="minorBidi" w:cstheme="minorBidi"/>
          <w:sz w:val="22"/>
          <w:szCs w:val="22"/>
          <w:lang w:val="it-IT"/>
        </w:rPr>
        <w:tab/>
      </w:r>
      <w:r w:rsidR="00B237F9" w:rsidRPr="00A93903">
        <w:rPr>
          <w:rFonts w:asciiTheme="minorBidi" w:hAnsiTheme="minorBidi" w:cstheme="minorBidi"/>
          <w:sz w:val="22"/>
          <w:szCs w:val="22"/>
          <w:u w:val="single"/>
          <w:lang w:val="it-IT"/>
        </w:rPr>
        <w:tab/>
      </w:r>
    </w:p>
    <w:p w:rsidR="00B237F9" w:rsidRPr="00A93903" w:rsidRDefault="001D4898" w:rsidP="009D0A2F">
      <w:pPr>
        <w:pStyle w:val="BodyText"/>
        <w:ind w:left="1440" w:firstLine="720"/>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 xml:space="preserve">I punteggi vanno da un minimo di </w:t>
      </w:r>
      <w:r w:rsidR="00B237F9" w:rsidRPr="00A93903">
        <w:rPr>
          <w:rFonts w:asciiTheme="minorBidi" w:hAnsiTheme="minorBidi" w:cstheme="minorBidi"/>
          <w:sz w:val="22"/>
          <w:szCs w:val="22"/>
          <w:lang w:val="it-IT"/>
        </w:rPr>
        <w:t xml:space="preserve">____ </w:t>
      </w:r>
      <w:r w:rsidRPr="00A93903">
        <w:rPr>
          <w:rFonts w:asciiTheme="minorBidi" w:hAnsiTheme="minorBidi" w:cstheme="minorBidi"/>
          <w:sz w:val="22"/>
          <w:szCs w:val="22"/>
          <w:lang w:val="it-IT"/>
        </w:rPr>
        <w:t xml:space="preserve">ad un massimo di </w:t>
      </w:r>
      <w:r w:rsidR="00B237F9" w:rsidRPr="00A93903">
        <w:rPr>
          <w:rFonts w:asciiTheme="minorBidi" w:hAnsiTheme="minorBidi" w:cstheme="minorBidi"/>
          <w:sz w:val="22"/>
          <w:szCs w:val="22"/>
          <w:lang w:val="it-IT"/>
        </w:rPr>
        <w:t>____.</w:t>
      </w:r>
    </w:p>
    <w:p w:rsidR="00B237F9" w:rsidRPr="00A93903" w:rsidRDefault="00B237F9" w:rsidP="009D0A2F">
      <w:pPr>
        <w:pStyle w:val="BodyText"/>
        <w:jc w:val="lowKashida"/>
        <w:rPr>
          <w:rFonts w:asciiTheme="minorBidi" w:hAnsiTheme="minorBidi" w:cstheme="minorBidi"/>
          <w:sz w:val="22"/>
          <w:szCs w:val="22"/>
          <w:lang w:val="it-IT"/>
        </w:rPr>
      </w:pPr>
    </w:p>
    <w:p w:rsidR="00B237F9" w:rsidRPr="00A93903" w:rsidRDefault="001D4898" w:rsidP="009D0A2F">
      <w:pPr>
        <w:pStyle w:val="BodyText"/>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Fattori chiave che hanno influenzato negativamente il tuo punteggio di credito</w:t>
      </w:r>
      <w:r w:rsidR="00B237F9" w:rsidRPr="00A93903">
        <w:rPr>
          <w:rFonts w:asciiTheme="minorBidi" w:hAnsiTheme="minorBidi" w:cstheme="minorBidi"/>
          <w:sz w:val="22"/>
          <w:szCs w:val="22"/>
          <w:lang w:val="it-IT"/>
        </w:rPr>
        <w:t xml:space="preserve"> [</w:t>
      </w:r>
      <w:r w:rsidRPr="00A93903">
        <w:rPr>
          <w:rFonts w:asciiTheme="minorBidi" w:hAnsiTheme="minorBidi" w:cstheme="minorBidi"/>
          <w:sz w:val="22"/>
          <w:szCs w:val="22"/>
          <w:lang w:val="it-IT"/>
        </w:rPr>
        <w:t>DALL'AGENZIA DI CREDITO</w:t>
      </w:r>
      <w:r w:rsidR="00B237F9" w:rsidRPr="00A93903">
        <w:rPr>
          <w:rFonts w:asciiTheme="minorBidi" w:hAnsiTheme="minorBidi" w:cstheme="minorBidi"/>
          <w:sz w:val="22"/>
          <w:szCs w:val="22"/>
          <w:lang w:val="it-IT"/>
        </w:rPr>
        <w:t>]:</w:t>
      </w:r>
    </w:p>
    <w:p w:rsidR="00B237F9" w:rsidRPr="00A93903" w:rsidRDefault="00B237F9" w:rsidP="00B237F9">
      <w:pPr>
        <w:pStyle w:val="BodyTextIndent"/>
        <w:tabs>
          <w:tab w:val="left" w:pos="9360"/>
        </w:tabs>
        <w:ind w:left="720" w:firstLine="0"/>
        <w:rPr>
          <w:rFonts w:asciiTheme="minorBidi" w:hAnsiTheme="minorBidi" w:cstheme="minorBidi"/>
          <w:sz w:val="22"/>
          <w:szCs w:val="22"/>
          <w:u w:val="single"/>
          <w:lang w:val="it-IT"/>
        </w:rPr>
      </w:pPr>
    </w:p>
    <w:p w:rsidR="00B237F9" w:rsidRPr="00A93903" w:rsidRDefault="00B237F9" w:rsidP="00B237F9">
      <w:pPr>
        <w:pStyle w:val="BodyTextIndent"/>
        <w:tabs>
          <w:tab w:val="left" w:pos="9360"/>
        </w:tabs>
        <w:ind w:left="720" w:firstLine="0"/>
        <w:rPr>
          <w:rFonts w:asciiTheme="minorBidi" w:hAnsiTheme="minorBidi" w:cstheme="minorBidi"/>
          <w:sz w:val="22"/>
          <w:szCs w:val="22"/>
          <w:u w:val="single"/>
          <w:lang w:val="it-IT"/>
        </w:rPr>
      </w:pPr>
      <w:r w:rsidRPr="00A93903">
        <w:rPr>
          <w:rFonts w:asciiTheme="minorBidi" w:hAnsiTheme="minorBidi" w:cstheme="minorBidi"/>
          <w:sz w:val="22"/>
          <w:szCs w:val="22"/>
          <w:u w:val="single"/>
          <w:lang w:val="it-IT"/>
        </w:rPr>
        <w:tab/>
      </w:r>
      <w:r w:rsidRPr="00A93903">
        <w:rPr>
          <w:rFonts w:asciiTheme="minorBidi" w:hAnsiTheme="minorBidi" w:cstheme="minorBidi"/>
          <w:sz w:val="22"/>
          <w:szCs w:val="22"/>
          <w:u w:val="single"/>
          <w:lang w:val="it-IT"/>
        </w:rPr>
        <w:br/>
      </w:r>
      <w:r w:rsidRPr="00A93903">
        <w:rPr>
          <w:rFonts w:asciiTheme="minorBidi" w:hAnsiTheme="minorBidi" w:cstheme="minorBidi"/>
          <w:sz w:val="22"/>
          <w:szCs w:val="22"/>
          <w:u w:val="single"/>
          <w:lang w:val="it-IT"/>
        </w:rPr>
        <w:tab/>
      </w:r>
      <w:r w:rsidRPr="00A93903">
        <w:rPr>
          <w:rFonts w:asciiTheme="minorBidi" w:hAnsiTheme="minorBidi" w:cstheme="minorBidi"/>
          <w:sz w:val="22"/>
          <w:szCs w:val="22"/>
          <w:u w:val="single"/>
          <w:lang w:val="it-IT"/>
        </w:rPr>
        <w:br/>
      </w:r>
      <w:r w:rsidRPr="00A93903">
        <w:rPr>
          <w:rFonts w:asciiTheme="minorBidi" w:hAnsiTheme="minorBidi" w:cstheme="minorBidi"/>
          <w:sz w:val="22"/>
          <w:szCs w:val="22"/>
          <w:u w:val="single"/>
          <w:lang w:val="it-IT"/>
        </w:rPr>
        <w:tab/>
      </w:r>
      <w:r w:rsidRPr="00A93903">
        <w:rPr>
          <w:rFonts w:asciiTheme="minorBidi" w:hAnsiTheme="minorBidi" w:cstheme="minorBidi"/>
          <w:sz w:val="22"/>
          <w:szCs w:val="22"/>
          <w:u w:val="single"/>
          <w:lang w:val="it-IT"/>
        </w:rPr>
        <w:br/>
      </w:r>
      <w:r w:rsidRPr="00A93903">
        <w:rPr>
          <w:rFonts w:asciiTheme="minorBidi" w:hAnsiTheme="minorBidi" w:cstheme="minorBidi"/>
          <w:sz w:val="22"/>
          <w:szCs w:val="22"/>
          <w:u w:val="single"/>
          <w:lang w:val="it-IT"/>
        </w:rPr>
        <w:tab/>
      </w:r>
    </w:p>
    <w:p w:rsidR="00B237F9" w:rsidRPr="00A93903" w:rsidRDefault="00B237F9" w:rsidP="00B237F9">
      <w:pPr>
        <w:pStyle w:val="BodyText"/>
        <w:rPr>
          <w:rFonts w:asciiTheme="minorBidi" w:hAnsiTheme="minorBidi" w:cstheme="minorBidi"/>
          <w:sz w:val="22"/>
          <w:szCs w:val="22"/>
          <w:lang w:val="it-IT"/>
        </w:rPr>
      </w:pPr>
    </w:p>
    <w:p w:rsidR="00B237F9" w:rsidRPr="00A93903" w:rsidRDefault="001D4898" w:rsidP="00B237F9">
      <w:pPr>
        <w:pStyle w:val="BodyText"/>
        <w:rPr>
          <w:rFonts w:asciiTheme="minorBidi" w:hAnsiTheme="minorBidi" w:cstheme="minorBidi"/>
          <w:sz w:val="22"/>
          <w:szCs w:val="22"/>
          <w:lang w:val="it-IT"/>
        </w:rPr>
      </w:pPr>
      <w:r w:rsidRPr="00A93903">
        <w:rPr>
          <w:rFonts w:asciiTheme="minorBidi" w:hAnsiTheme="minorBidi" w:cstheme="minorBidi"/>
          <w:sz w:val="22"/>
          <w:szCs w:val="22"/>
          <w:lang w:val="it-IT"/>
        </w:rPr>
        <w:t xml:space="preserve">Se hai domande sul tuo punteggio di credito, dovresti contattare [AGENZIA DI CREDITO] all'indirizzo: </w:t>
      </w:r>
    </w:p>
    <w:p w:rsidR="00B237F9" w:rsidRPr="00A93903" w:rsidRDefault="00E90812" w:rsidP="00E90812">
      <w:pPr>
        <w:pStyle w:val="Quote"/>
        <w:tabs>
          <w:tab w:val="clear" w:pos="4320"/>
          <w:tab w:val="left" w:pos="4140"/>
        </w:tabs>
        <w:ind w:left="2160" w:firstLine="0"/>
        <w:rPr>
          <w:rFonts w:asciiTheme="minorBidi" w:hAnsiTheme="minorBidi" w:cstheme="minorBidi"/>
          <w:sz w:val="22"/>
          <w:szCs w:val="22"/>
          <w:lang w:val="it-IT"/>
        </w:rPr>
      </w:pPr>
      <w:r w:rsidRPr="00A93903">
        <w:rPr>
          <w:rFonts w:asciiTheme="minorBidi" w:hAnsiTheme="minorBidi" w:cstheme="minorBidi"/>
          <w:sz w:val="22"/>
          <w:szCs w:val="22"/>
          <w:lang w:val="it-IT"/>
        </w:rPr>
        <w:t>Agenzia di Credito</w:t>
      </w:r>
      <w:r w:rsidR="00B237F9" w:rsidRPr="00A93903">
        <w:rPr>
          <w:rFonts w:asciiTheme="minorBidi" w:hAnsiTheme="minorBidi" w:cstheme="minorBidi"/>
          <w:sz w:val="22"/>
          <w:szCs w:val="22"/>
          <w:lang w:val="it-IT"/>
        </w:rPr>
        <w:t>:</w:t>
      </w:r>
      <w:r w:rsidR="00B237F9" w:rsidRPr="00A93903">
        <w:rPr>
          <w:rFonts w:asciiTheme="minorBidi" w:hAnsiTheme="minorBidi" w:cstheme="minorBidi"/>
          <w:sz w:val="22"/>
          <w:szCs w:val="22"/>
          <w:lang w:val="it-IT"/>
        </w:rPr>
        <w:tab/>
      </w:r>
      <w:r w:rsidR="00B237F9" w:rsidRPr="00A93903">
        <w:rPr>
          <w:rFonts w:asciiTheme="minorBidi" w:hAnsiTheme="minorBidi" w:cstheme="minorBidi"/>
          <w:sz w:val="22"/>
          <w:szCs w:val="22"/>
          <w:u w:val="single"/>
          <w:lang w:val="it-IT"/>
        </w:rPr>
        <w:tab/>
      </w:r>
      <w:r w:rsidR="00B237F9" w:rsidRPr="00A93903">
        <w:rPr>
          <w:rFonts w:asciiTheme="minorBidi" w:hAnsiTheme="minorBidi" w:cstheme="minorBidi"/>
          <w:sz w:val="22"/>
          <w:szCs w:val="22"/>
          <w:u w:val="single"/>
          <w:lang w:val="it-IT"/>
        </w:rPr>
        <w:br/>
      </w:r>
      <w:r w:rsidRPr="00A93903">
        <w:rPr>
          <w:rFonts w:asciiTheme="minorBidi" w:hAnsiTheme="minorBidi" w:cstheme="minorBidi"/>
          <w:sz w:val="22"/>
          <w:szCs w:val="22"/>
          <w:lang w:val="it-IT"/>
        </w:rPr>
        <w:t>Indirizzo</w:t>
      </w:r>
      <w:r w:rsidR="00B237F9" w:rsidRPr="00A93903">
        <w:rPr>
          <w:rFonts w:asciiTheme="minorBidi" w:hAnsiTheme="minorBidi" w:cstheme="minorBidi"/>
          <w:sz w:val="22"/>
          <w:szCs w:val="22"/>
          <w:lang w:val="it-IT"/>
        </w:rPr>
        <w:t xml:space="preserve">: </w:t>
      </w:r>
      <w:r w:rsidR="00B237F9" w:rsidRPr="00A93903">
        <w:rPr>
          <w:rFonts w:asciiTheme="minorBidi" w:hAnsiTheme="minorBidi" w:cstheme="minorBidi"/>
          <w:sz w:val="22"/>
          <w:szCs w:val="22"/>
          <w:lang w:val="it-IT"/>
        </w:rPr>
        <w:tab/>
      </w:r>
      <w:r w:rsidR="00B237F9" w:rsidRPr="00A93903">
        <w:rPr>
          <w:rFonts w:asciiTheme="minorBidi" w:hAnsiTheme="minorBidi" w:cstheme="minorBidi"/>
          <w:sz w:val="22"/>
          <w:szCs w:val="22"/>
          <w:u w:val="single"/>
          <w:lang w:val="it-IT"/>
        </w:rPr>
        <w:tab/>
      </w:r>
      <w:r w:rsidR="00B237F9" w:rsidRPr="00A93903">
        <w:rPr>
          <w:rFonts w:asciiTheme="minorBidi" w:hAnsiTheme="minorBidi" w:cstheme="minorBidi"/>
          <w:sz w:val="22"/>
          <w:szCs w:val="22"/>
          <w:lang w:val="it-IT"/>
        </w:rPr>
        <w:br/>
      </w:r>
      <w:r w:rsidR="00B237F9" w:rsidRPr="00A93903">
        <w:rPr>
          <w:rFonts w:asciiTheme="minorBidi" w:hAnsiTheme="minorBidi" w:cstheme="minorBidi"/>
          <w:sz w:val="22"/>
          <w:szCs w:val="22"/>
          <w:lang w:val="it-IT"/>
        </w:rPr>
        <w:tab/>
      </w:r>
      <w:r w:rsidR="00B237F9" w:rsidRPr="00A93903">
        <w:rPr>
          <w:rFonts w:asciiTheme="minorBidi" w:hAnsiTheme="minorBidi" w:cstheme="minorBidi"/>
          <w:sz w:val="22"/>
          <w:szCs w:val="22"/>
          <w:u w:val="single"/>
          <w:lang w:val="it-IT"/>
        </w:rPr>
        <w:tab/>
      </w:r>
      <w:r w:rsidR="00B237F9" w:rsidRPr="00A93903">
        <w:rPr>
          <w:rFonts w:asciiTheme="minorBidi" w:hAnsiTheme="minorBidi" w:cstheme="minorBidi"/>
          <w:sz w:val="22"/>
          <w:szCs w:val="22"/>
          <w:u w:val="single"/>
          <w:lang w:val="it-IT"/>
        </w:rPr>
        <w:br/>
      </w:r>
      <w:r w:rsidRPr="00A93903">
        <w:rPr>
          <w:rFonts w:asciiTheme="minorBidi" w:hAnsiTheme="minorBidi" w:cstheme="minorBidi"/>
          <w:sz w:val="22"/>
          <w:szCs w:val="22"/>
          <w:lang w:val="it-IT"/>
        </w:rPr>
        <w:t>Telefono Gratuito</w:t>
      </w:r>
      <w:r w:rsidR="00B237F9" w:rsidRPr="00A93903">
        <w:rPr>
          <w:rFonts w:asciiTheme="minorBidi" w:hAnsiTheme="minorBidi" w:cstheme="minorBidi"/>
          <w:sz w:val="22"/>
          <w:szCs w:val="22"/>
          <w:lang w:val="it-IT"/>
        </w:rPr>
        <w:t xml:space="preserve">: </w:t>
      </w:r>
      <w:r w:rsidR="00B237F9" w:rsidRPr="00A93903">
        <w:rPr>
          <w:rFonts w:asciiTheme="minorBidi" w:hAnsiTheme="minorBidi" w:cstheme="minorBidi"/>
          <w:sz w:val="22"/>
          <w:szCs w:val="22"/>
          <w:lang w:val="it-IT"/>
        </w:rPr>
        <w:tab/>
      </w:r>
      <w:r w:rsidR="00B237F9" w:rsidRPr="00A93903">
        <w:rPr>
          <w:rFonts w:asciiTheme="minorBidi" w:hAnsiTheme="minorBidi" w:cstheme="minorBidi"/>
          <w:sz w:val="22"/>
          <w:szCs w:val="22"/>
          <w:u w:val="single"/>
          <w:lang w:val="it-IT"/>
        </w:rPr>
        <w:tab/>
      </w:r>
    </w:p>
    <w:p w:rsidR="00B237F9" w:rsidRPr="00A93903" w:rsidRDefault="00B237F9" w:rsidP="009D0A2F">
      <w:pPr>
        <w:pStyle w:val="BodyText"/>
        <w:tabs>
          <w:tab w:val="clear" w:pos="360"/>
        </w:tabs>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  )</w:t>
      </w:r>
      <w:r w:rsidRPr="00A93903">
        <w:rPr>
          <w:rFonts w:asciiTheme="minorBidi" w:hAnsiTheme="minorBidi" w:cstheme="minorBidi"/>
          <w:sz w:val="22"/>
          <w:szCs w:val="22"/>
          <w:lang w:val="it-IT"/>
        </w:rPr>
        <w:tab/>
      </w:r>
      <w:r w:rsidR="00E90812" w:rsidRPr="00A93903">
        <w:rPr>
          <w:rFonts w:asciiTheme="minorBidi" w:hAnsiTheme="minorBidi" w:cstheme="minorBidi"/>
          <w:sz w:val="22"/>
          <w:szCs w:val="22"/>
          <w:lang w:val="it-IT"/>
        </w:rPr>
        <w:t>La nostra decisione di credito era basata in tutto o in parte su informazioni ottenute da un'affiliata o da una fonte esterna diversa da un'agenzia di segnalazione dei consumatori. Ai sensi dell’Atto di Segnalazione Creditizia, hai il diritto di presentare una richiesta scritta, entro 60 giorni dalla data di ricezione della presente comunicazione, per la divulgazione della natura di tali informazioni</w:t>
      </w:r>
      <w:r w:rsidRPr="00A93903">
        <w:rPr>
          <w:rFonts w:asciiTheme="minorBidi" w:hAnsiTheme="minorBidi" w:cstheme="minorBidi"/>
          <w:sz w:val="22"/>
          <w:szCs w:val="22"/>
          <w:lang w:val="it-IT"/>
        </w:rPr>
        <w:t>.</w:t>
      </w:r>
    </w:p>
    <w:p w:rsidR="00B237F9" w:rsidRPr="00A93903" w:rsidRDefault="00B237F9" w:rsidP="009D0A2F">
      <w:pPr>
        <w:pStyle w:val="BodyText"/>
        <w:tabs>
          <w:tab w:val="clear" w:pos="360"/>
        </w:tabs>
        <w:jc w:val="lowKashida"/>
        <w:rPr>
          <w:rFonts w:asciiTheme="minorBidi" w:hAnsiTheme="minorBidi" w:cstheme="minorBidi"/>
          <w:sz w:val="22"/>
          <w:szCs w:val="22"/>
          <w:lang w:val="it-IT"/>
        </w:rPr>
      </w:pPr>
    </w:p>
    <w:p w:rsidR="00B237F9" w:rsidRPr="00A93903" w:rsidRDefault="00E90812" w:rsidP="009D0A2F">
      <w:pPr>
        <w:pStyle w:val="BodyText"/>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Se avete domande in merito a questo avviso, è necessario contattare</w:t>
      </w:r>
      <w:r w:rsidR="00B237F9" w:rsidRPr="00A93903">
        <w:rPr>
          <w:rFonts w:asciiTheme="minorBidi" w:hAnsiTheme="minorBidi" w:cstheme="minorBidi"/>
          <w:sz w:val="22"/>
          <w:szCs w:val="22"/>
          <w:lang w:val="it-IT"/>
        </w:rPr>
        <w:t xml:space="preserve">: </w:t>
      </w:r>
    </w:p>
    <w:p w:rsidR="00B237F9" w:rsidRPr="00A93903" w:rsidRDefault="00B237F9" w:rsidP="00B237F9">
      <w:pPr>
        <w:pStyle w:val="BodyText"/>
        <w:rPr>
          <w:rFonts w:asciiTheme="minorBidi" w:hAnsiTheme="minorBidi" w:cstheme="minorBidi"/>
          <w:sz w:val="22"/>
          <w:szCs w:val="22"/>
          <w:lang w:val="it-IT"/>
        </w:rPr>
      </w:pPr>
    </w:p>
    <w:p w:rsidR="00B237F9" w:rsidRPr="00A93903" w:rsidRDefault="00B237F9" w:rsidP="00E90812">
      <w:pPr>
        <w:pStyle w:val="Quote"/>
        <w:tabs>
          <w:tab w:val="clear" w:pos="4320"/>
          <w:tab w:val="left" w:pos="4140"/>
        </w:tabs>
        <w:ind w:left="2160" w:firstLine="0"/>
        <w:rPr>
          <w:rFonts w:asciiTheme="minorBidi" w:hAnsiTheme="minorBidi" w:cstheme="minorBidi"/>
          <w:sz w:val="22"/>
          <w:szCs w:val="22"/>
          <w:lang w:val="it-IT"/>
        </w:rPr>
      </w:pPr>
      <w:r w:rsidRPr="00A93903">
        <w:rPr>
          <w:rFonts w:asciiTheme="minorBidi" w:hAnsiTheme="minorBidi" w:cstheme="minorBidi"/>
          <w:sz w:val="22"/>
          <w:szCs w:val="22"/>
          <w:lang w:val="it-IT"/>
        </w:rPr>
        <w:t>N</w:t>
      </w:r>
      <w:r w:rsidR="00E90812" w:rsidRPr="00A93903">
        <w:rPr>
          <w:rFonts w:asciiTheme="minorBidi" w:hAnsiTheme="minorBidi" w:cstheme="minorBidi"/>
          <w:sz w:val="22"/>
          <w:szCs w:val="22"/>
          <w:lang w:val="it-IT"/>
        </w:rPr>
        <w:t>o</w:t>
      </w:r>
      <w:r w:rsidRPr="00A93903">
        <w:rPr>
          <w:rFonts w:asciiTheme="minorBidi" w:hAnsiTheme="minorBidi" w:cstheme="minorBidi"/>
          <w:sz w:val="22"/>
          <w:szCs w:val="22"/>
          <w:lang w:val="it-IT"/>
        </w:rPr>
        <w:t>me:</w:t>
      </w:r>
      <w:r w:rsidRPr="00A93903">
        <w:rPr>
          <w:rFonts w:asciiTheme="minorBidi" w:hAnsiTheme="minorBidi" w:cstheme="minorBidi"/>
          <w:sz w:val="22"/>
          <w:szCs w:val="22"/>
          <w:lang w:val="it-IT"/>
        </w:rPr>
        <w:tab/>
      </w:r>
      <w:r w:rsidRPr="00A93903">
        <w:rPr>
          <w:rFonts w:asciiTheme="minorBidi" w:hAnsiTheme="minorBidi" w:cstheme="minorBidi"/>
          <w:sz w:val="22"/>
          <w:szCs w:val="22"/>
          <w:u w:val="single"/>
          <w:lang w:val="it-IT"/>
        </w:rPr>
        <w:tab/>
      </w:r>
      <w:r w:rsidRPr="00A93903">
        <w:rPr>
          <w:rFonts w:asciiTheme="minorBidi" w:hAnsiTheme="minorBidi" w:cstheme="minorBidi"/>
          <w:sz w:val="22"/>
          <w:szCs w:val="22"/>
          <w:u w:val="single"/>
          <w:lang w:val="it-IT"/>
        </w:rPr>
        <w:br/>
      </w:r>
      <w:r w:rsidR="00E90812" w:rsidRPr="00A93903">
        <w:rPr>
          <w:rFonts w:asciiTheme="minorBidi" w:hAnsiTheme="minorBidi" w:cstheme="minorBidi"/>
          <w:sz w:val="22"/>
          <w:szCs w:val="22"/>
          <w:lang w:val="it-IT"/>
        </w:rPr>
        <w:t>Indirizzo</w:t>
      </w:r>
      <w:r w:rsidRPr="00A93903">
        <w:rPr>
          <w:rFonts w:asciiTheme="minorBidi" w:hAnsiTheme="minorBidi" w:cstheme="minorBidi"/>
          <w:sz w:val="22"/>
          <w:szCs w:val="22"/>
          <w:lang w:val="it-IT"/>
        </w:rPr>
        <w:t xml:space="preserve">: </w:t>
      </w:r>
      <w:r w:rsidRPr="00A93903">
        <w:rPr>
          <w:rFonts w:asciiTheme="minorBidi" w:hAnsiTheme="minorBidi" w:cstheme="minorBidi"/>
          <w:sz w:val="22"/>
          <w:szCs w:val="22"/>
          <w:lang w:val="it-IT"/>
        </w:rPr>
        <w:tab/>
      </w:r>
      <w:r w:rsidRPr="00A93903">
        <w:rPr>
          <w:rFonts w:asciiTheme="minorBidi" w:hAnsiTheme="minorBidi" w:cstheme="minorBidi"/>
          <w:sz w:val="22"/>
          <w:szCs w:val="22"/>
          <w:u w:val="single"/>
          <w:lang w:val="it-IT"/>
        </w:rPr>
        <w:tab/>
      </w:r>
      <w:r w:rsidRPr="00A93903">
        <w:rPr>
          <w:rFonts w:asciiTheme="minorBidi" w:hAnsiTheme="minorBidi" w:cstheme="minorBidi"/>
          <w:sz w:val="22"/>
          <w:szCs w:val="22"/>
          <w:lang w:val="it-IT"/>
        </w:rPr>
        <w:br/>
      </w:r>
      <w:r w:rsidRPr="00A93903">
        <w:rPr>
          <w:rFonts w:asciiTheme="minorBidi" w:hAnsiTheme="minorBidi" w:cstheme="minorBidi"/>
          <w:sz w:val="22"/>
          <w:szCs w:val="22"/>
          <w:lang w:val="it-IT"/>
        </w:rPr>
        <w:lastRenderedPageBreak/>
        <w:tab/>
      </w:r>
      <w:r w:rsidRPr="00A93903">
        <w:rPr>
          <w:rFonts w:asciiTheme="minorBidi" w:hAnsiTheme="minorBidi" w:cstheme="minorBidi"/>
          <w:sz w:val="22"/>
          <w:szCs w:val="22"/>
          <w:u w:val="single"/>
          <w:lang w:val="it-IT"/>
        </w:rPr>
        <w:tab/>
      </w:r>
      <w:r w:rsidRPr="00A93903">
        <w:rPr>
          <w:rFonts w:asciiTheme="minorBidi" w:hAnsiTheme="minorBidi" w:cstheme="minorBidi"/>
          <w:sz w:val="22"/>
          <w:szCs w:val="22"/>
          <w:u w:val="single"/>
          <w:lang w:val="it-IT"/>
        </w:rPr>
        <w:br/>
      </w:r>
      <w:r w:rsidR="00E90812" w:rsidRPr="00A93903">
        <w:rPr>
          <w:rFonts w:asciiTheme="minorBidi" w:hAnsiTheme="minorBidi" w:cstheme="minorBidi"/>
          <w:sz w:val="22"/>
          <w:szCs w:val="22"/>
          <w:lang w:val="it-IT"/>
        </w:rPr>
        <w:t>Telefono</w:t>
      </w:r>
      <w:r w:rsidRPr="00A93903">
        <w:rPr>
          <w:rFonts w:asciiTheme="minorBidi" w:hAnsiTheme="minorBidi" w:cstheme="minorBidi"/>
          <w:sz w:val="22"/>
          <w:szCs w:val="22"/>
          <w:lang w:val="it-IT"/>
        </w:rPr>
        <w:t xml:space="preserve">: </w:t>
      </w:r>
      <w:r w:rsidRPr="00A93903">
        <w:rPr>
          <w:rFonts w:asciiTheme="minorBidi" w:hAnsiTheme="minorBidi" w:cstheme="minorBidi"/>
          <w:sz w:val="22"/>
          <w:szCs w:val="22"/>
          <w:lang w:val="it-IT"/>
        </w:rPr>
        <w:tab/>
      </w:r>
      <w:r w:rsidRPr="00A93903">
        <w:rPr>
          <w:rFonts w:asciiTheme="minorBidi" w:hAnsiTheme="minorBidi" w:cstheme="minorBidi"/>
          <w:sz w:val="22"/>
          <w:szCs w:val="22"/>
          <w:u w:val="single"/>
          <w:lang w:val="it-IT"/>
        </w:rPr>
        <w:tab/>
      </w:r>
    </w:p>
    <w:p w:rsidR="00B237F9" w:rsidRPr="00A93903" w:rsidRDefault="00B237F9" w:rsidP="00E90812">
      <w:pPr>
        <w:pStyle w:val="BodyText"/>
        <w:ind w:left="1440" w:firstLine="720"/>
        <w:rPr>
          <w:rFonts w:asciiTheme="minorBidi" w:hAnsiTheme="minorBidi" w:cstheme="minorBidi"/>
          <w:b/>
          <w:i/>
          <w:sz w:val="22"/>
          <w:szCs w:val="22"/>
          <w:lang w:val="it-IT"/>
        </w:rPr>
      </w:pPr>
      <w:r w:rsidRPr="00A93903">
        <w:rPr>
          <w:rFonts w:asciiTheme="minorBidi" w:hAnsiTheme="minorBidi" w:cstheme="minorBidi"/>
          <w:b/>
          <w:i/>
          <w:sz w:val="22"/>
          <w:szCs w:val="22"/>
          <w:lang w:val="it-IT"/>
        </w:rPr>
        <w:t>[</w:t>
      </w:r>
      <w:r w:rsidR="00E90812" w:rsidRPr="00A93903">
        <w:rPr>
          <w:rFonts w:asciiTheme="minorBidi" w:hAnsiTheme="minorBidi" w:cstheme="minorBidi"/>
          <w:b/>
          <w:i/>
          <w:sz w:val="22"/>
          <w:szCs w:val="22"/>
          <w:lang w:val="it-IT"/>
        </w:rPr>
        <w:t>Istruzioni per l'Agente: Inserire il Nome e l'Indirizzo dell'Agente</w:t>
      </w:r>
      <w:r w:rsidRPr="00A93903">
        <w:rPr>
          <w:rFonts w:asciiTheme="minorBidi" w:hAnsiTheme="minorBidi" w:cstheme="minorBidi"/>
          <w:b/>
          <w:i/>
          <w:sz w:val="22"/>
          <w:szCs w:val="22"/>
          <w:lang w:val="it-IT"/>
        </w:rPr>
        <w:t>]</w:t>
      </w:r>
    </w:p>
    <w:p w:rsidR="00B237F9" w:rsidRPr="00A93903" w:rsidRDefault="00B237F9" w:rsidP="00B237F9">
      <w:pPr>
        <w:pStyle w:val="BodyText"/>
        <w:ind w:left="1440" w:firstLine="720"/>
        <w:rPr>
          <w:rFonts w:asciiTheme="minorBidi" w:hAnsiTheme="minorBidi" w:cstheme="minorBidi"/>
          <w:b/>
          <w:i/>
          <w:sz w:val="22"/>
          <w:szCs w:val="22"/>
          <w:lang w:val="it-IT"/>
        </w:rPr>
      </w:pPr>
    </w:p>
    <w:p w:rsidR="00B237F9" w:rsidRPr="00A93903" w:rsidRDefault="00995D1C" w:rsidP="00B237F9">
      <w:pPr>
        <w:pStyle w:val="BodyText"/>
        <w:rPr>
          <w:rFonts w:asciiTheme="minorBidi" w:hAnsiTheme="minorBidi" w:cstheme="minorBidi"/>
          <w:b/>
          <w:sz w:val="22"/>
          <w:szCs w:val="22"/>
          <w:lang w:val="it-IT"/>
        </w:rPr>
      </w:pPr>
      <w:r w:rsidRPr="00A93903">
        <w:rPr>
          <w:rFonts w:asciiTheme="minorBidi" w:hAnsiTheme="minorBidi" w:cstheme="minorBidi"/>
          <w:b/>
          <w:sz w:val="22"/>
          <w:szCs w:val="22"/>
          <w:lang w:val="it-IT"/>
        </w:rPr>
        <w:t>Cosa puoi fare</w:t>
      </w:r>
      <w:r w:rsidR="00B237F9" w:rsidRPr="00A93903">
        <w:rPr>
          <w:rFonts w:asciiTheme="minorBidi" w:hAnsiTheme="minorBidi" w:cstheme="minorBidi"/>
          <w:b/>
          <w:sz w:val="22"/>
          <w:szCs w:val="22"/>
          <w:lang w:val="it-IT"/>
        </w:rPr>
        <w:t>:</w:t>
      </w:r>
    </w:p>
    <w:p w:rsidR="00B237F9" w:rsidRPr="00A93903" w:rsidRDefault="00B237F9" w:rsidP="00B237F9">
      <w:pPr>
        <w:widowControl/>
        <w:ind w:firstLine="720"/>
        <w:rPr>
          <w:rFonts w:asciiTheme="minorBidi" w:hAnsiTheme="minorBidi" w:cstheme="minorBidi"/>
          <w:sz w:val="22"/>
          <w:szCs w:val="22"/>
          <w:lang w:val="it-IT"/>
        </w:rPr>
      </w:pPr>
    </w:p>
    <w:p w:rsidR="00B237F9" w:rsidRPr="00A93903" w:rsidRDefault="00B237F9" w:rsidP="009D0A2F">
      <w:pPr>
        <w:widowControl/>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1.</w:t>
      </w:r>
      <w:r w:rsidRPr="00A93903">
        <w:rPr>
          <w:rFonts w:asciiTheme="minorBidi" w:hAnsiTheme="minorBidi" w:cstheme="minorBidi"/>
          <w:sz w:val="22"/>
          <w:szCs w:val="22"/>
          <w:lang w:val="it-IT"/>
        </w:rPr>
        <w:tab/>
      </w:r>
      <w:r w:rsidR="00995D1C" w:rsidRPr="00A93903">
        <w:rPr>
          <w:rFonts w:asciiTheme="minorBidi" w:hAnsiTheme="minorBidi" w:cstheme="minorBidi"/>
          <w:sz w:val="22"/>
          <w:szCs w:val="22"/>
          <w:lang w:val="it-IT"/>
        </w:rPr>
        <w:t xml:space="preserve">Tu o il tuo rappresentante avete anche il diritto di ispezionare la documentazione sulla base della quale la tua richiesta è stata respinta e qualsiasi altra documentazione relativa alla vostra eleggibilità, qualifica o diritto allo stato di priorità o preferenza. È possibile prendere accordi per rivedere la documentazione nel nostro ufficio durante il normale orario lavorativo contattando _____________, il Gestore della </w:t>
      </w:r>
      <w:r w:rsidR="000539B5" w:rsidRPr="00A93903">
        <w:rPr>
          <w:rFonts w:asciiTheme="minorBidi" w:hAnsiTheme="minorBidi" w:cstheme="minorBidi"/>
          <w:sz w:val="22"/>
          <w:szCs w:val="22"/>
          <w:lang w:val="it-IT"/>
        </w:rPr>
        <w:t>P</w:t>
      </w:r>
      <w:r w:rsidR="00995D1C" w:rsidRPr="00A93903">
        <w:rPr>
          <w:rFonts w:asciiTheme="minorBidi" w:hAnsiTheme="minorBidi" w:cstheme="minorBidi"/>
          <w:sz w:val="22"/>
          <w:szCs w:val="22"/>
          <w:lang w:val="it-IT"/>
        </w:rPr>
        <w:t xml:space="preserve">roprietà, al ___________. Provvederemo a prendere accordi ragionevoli per fotocopiare tutta la documentazione </w:t>
      </w:r>
      <w:r w:rsidR="000539B5" w:rsidRPr="00A93903">
        <w:rPr>
          <w:rFonts w:asciiTheme="minorBidi" w:hAnsiTheme="minorBidi" w:cstheme="minorBidi"/>
          <w:sz w:val="22"/>
          <w:szCs w:val="22"/>
          <w:lang w:val="it-IT"/>
        </w:rPr>
        <w:t xml:space="preserve">come puoi </w:t>
      </w:r>
      <w:r w:rsidR="00995D1C" w:rsidRPr="00A93903">
        <w:rPr>
          <w:rFonts w:asciiTheme="minorBidi" w:hAnsiTheme="minorBidi" w:cstheme="minorBidi"/>
          <w:sz w:val="22"/>
          <w:szCs w:val="22"/>
          <w:lang w:val="it-IT"/>
        </w:rPr>
        <w:t>specificare con sufficiente anticipo.</w:t>
      </w:r>
    </w:p>
    <w:p w:rsidR="00B237F9" w:rsidRPr="00A93903" w:rsidRDefault="00B237F9" w:rsidP="009D0A2F">
      <w:pPr>
        <w:widowControl/>
        <w:jc w:val="lowKashida"/>
        <w:rPr>
          <w:rFonts w:asciiTheme="minorBidi" w:hAnsiTheme="minorBidi" w:cstheme="minorBidi"/>
          <w:sz w:val="22"/>
          <w:szCs w:val="22"/>
          <w:lang w:val="it-IT"/>
        </w:rPr>
      </w:pPr>
    </w:p>
    <w:p w:rsidR="00B237F9" w:rsidRPr="00A93903" w:rsidRDefault="00B237F9" w:rsidP="009D0A2F">
      <w:pPr>
        <w:pStyle w:val="CommentText"/>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2.</w:t>
      </w:r>
      <w:r w:rsidRPr="00A93903">
        <w:rPr>
          <w:rFonts w:asciiTheme="minorBidi" w:hAnsiTheme="minorBidi" w:cstheme="minorBidi"/>
          <w:sz w:val="22"/>
          <w:szCs w:val="22"/>
          <w:lang w:val="it-IT"/>
        </w:rPr>
        <w:tab/>
      </w:r>
      <w:r w:rsidR="000539B5" w:rsidRPr="00A93903">
        <w:rPr>
          <w:rFonts w:asciiTheme="minorBidi" w:hAnsiTheme="minorBidi" w:cstheme="minorBidi"/>
          <w:sz w:val="22"/>
          <w:szCs w:val="22"/>
          <w:lang w:val="it-IT"/>
        </w:rPr>
        <w:t>Se sei disabile e ritieni che questo rifiuto per l'alloggio sia il risultato di tale disabilità, hai il diritto di richiedere una sistemazione ragionevole. È possibile chiedere una sistemazione ragionevole contattando ___________________, Gestore di Proprietà al ___________________________ (telefono, TDD, fax, email) entro cinque (5) giorni lavorativi dalla ricezione di questa lettera.</w:t>
      </w:r>
    </w:p>
    <w:p w:rsidR="00B237F9" w:rsidRPr="00A93903" w:rsidRDefault="00B237F9" w:rsidP="009D0A2F">
      <w:pPr>
        <w:widowControl/>
        <w:jc w:val="lowKashida"/>
        <w:rPr>
          <w:rFonts w:asciiTheme="minorBidi" w:hAnsiTheme="minorBidi" w:cstheme="minorBidi"/>
          <w:sz w:val="22"/>
          <w:szCs w:val="22"/>
          <w:lang w:val="it-IT"/>
        </w:rPr>
      </w:pPr>
    </w:p>
    <w:p w:rsidR="00B237F9" w:rsidRPr="00A93903" w:rsidRDefault="00B237F9" w:rsidP="009D0A2F">
      <w:pPr>
        <w:widowControl/>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3.</w:t>
      </w:r>
      <w:r w:rsidRPr="00A93903">
        <w:rPr>
          <w:rFonts w:asciiTheme="minorBidi" w:hAnsiTheme="minorBidi" w:cstheme="minorBidi"/>
          <w:sz w:val="22"/>
          <w:szCs w:val="22"/>
          <w:lang w:val="it-IT"/>
        </w:rPr>
        <w:tab/>
      </w:r>
      <w:r w:rsidR="000539B5" w:rsidRPr="00A93903">
        <w:rPr>
          <w:rFonts w:asciiTheme="minorBidi" w:hAnsiTheme="minorBidi" w:cstheme="minorBidi"/>
          <w:sz w:val="22"/>
          <w:szCs w:val="22"/>
          <w:lang w:val="it-IT"/>
        </w:rPr>
        <w:t xml:space="preserve">Se ti ritieni che le circostanze sopra indicate non si siano verificate o </w:t>
      </w:r>
      <w:r w:rsidR="00756012" w:rsidRPr="00A93903">
        <w:rPr>
          <w:rFonts w:asciiTheme="minorBidi" w:hAnsiTheme="minorBidi" w:cstheme="minorBidi"/>
          <w:sz w:val="22"/>
          <w:szCs w:val="22"/>
          <w:lang w:val="it-IT"/>
        </w:rPr>
        <w:t>non erano</w:t>
      </w:r>
      <w:r w:rsidR="000539B5" w:rsidRPr="00A93903">
        <w:rPr>
          <w:rFonts w:asciiTheme="minorBidi" w:hAnsiTheme="minorBidi" w:cstheme="minorBidi"/>
          <w:sz w:val="22"/>
          <w:szCs w:val="22"/>
          <w:lang w:val="it-IT"/>
        </w:rPr>
        <w:t xml:space="preserve"> spiegate in modo soddisfacente, è possibile richiedere una conferenza con un rappresentante dell'Agenzia di Housing Finance del Massachusetts (MassHousing) entro cinque (5) giorni lavorativi dalla ricezione di questa lettera. La richiesta di una conferenza deve essere fatta per iscritto, o in un formato alternativo necessario a causa di una disabilità, al Gestore della Proprietà al seguente</w:t>
      </w:r>
      <w:r w:rsidR="00756012" w:rsidRPr="00A93903">
        <w:rPr>
          <w:rFonts w:asciiTheme="minorBidi" w:hAnsiTheme="minorBidi" w:cstheme="minorBidi"/>
          <w:sz w:val="22"/>
          <w:szCs w:val="22"/>
          <w:lang w:val="it-IT"/>
        </w:rPr>
        <w:t xml:space="preserve"> </w:t>
      </w:r>
      <w:r w:rsidR="000539B5" w:rsidRPr="00A93903">
        <w:rPr>
          <w:rFonts w:asciiTheme="minorBidi" w:hAnsiTheme="minorBidi" w:cstheme="minorBidi"/>
          <w:sz w:val="22"/>
          <w:szCs w:val="22"/>
          <w:lang w:val="it-IT"/>
        </w:rPr>
        <w:t xml:space="preserve">indirizzo: ___________________._ Può essere spedito per </w:t>
      </w:r>
      <w:r w:rsidR="00756012" w:rsidRPr="00A93903">
        <w:rPr>
          <w:rFonts w:asciiTheme="minorBidi" w:hAnsiTheme="minorBidi" w:cstheme="minorBidi"/>
          <w:sz w:val="22"/>
          <w:szCs w:val="22"/>
          <w:lang w:val="it-IT"/>
        </w:rPr>
        <w:t>mail</w:t>
      </w:r>
      <w:r w:rsidR="000539B5" w:rsidRPr="00A93903">
        <w:rPr>
          <w:rFonts w:asciiTheme="minorBidi" w:hAnsiTheme="minorBidi" w:cstheme="minorBidi"/>
          <w:sz w:val="22"/>
          <w:szCs w:val="22"/>
          <w:lang w:val="it-IT"/>
        </w:rPr>
        <w:t xml:space="preserve"> o consegnato a mano. Una copia della Procedura della Conferenza è allegata.</w:t>
      </w:r>
      <w:r w:rsidRPr="00A93903">
        <w:rPr>
          <w:rFonts w:asciiTheme="minorBidi" w:hAnsiTheme="minorBidi" w:cstheme="minorBidi"/>
          <w:sz w:val="22"/>
          <w:szCs w:val="22"/>
          <w:lang w:val="it-IT"/>
        </w:rPr>
        <w:t xml:space="preserve">  </w:t>
      </w:r>
    </w:p>
    <w:p w:rsidR="00B237F9" w:rsidRPr="00A93903" w:rsidRDefault="00B237F9" w:rsidP="009D0A2F">
      <w:pPr>
        <w:widowControl/>
        <w:jc w:val="lowKashida"/>
        <w:rPr>
          <w:rFonts w:asciiTheme="minorBidi" w:hAnsiTheme="minorBidi" w:cstheme="minorBidi"/>
          <w:sz w:val="22"/>
          <w:szCs w:val="22"/>
          <w:lang w:val="it-IT"/>
        </w:rPr>
      </w:pPr>
    </w:p>
    <w:p w:rsidR="00B237F9" w:rsidRPr="00A93903" w:rsidRDefault="00756012" w:rsidP="009D0A2F">
      <w:pPr>
        <w:widowControl/>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 xml:space="preserve">La Legge sulla Violenza Contro le Donne (VAWA) fornisce protezioni per le vittime di violenza domestica, </w:t>
      </w:r>
      <w:r w:rsidR="003F7944" w:rsidRPr="00A93903">
        <w:rPr>
          <w:rFonts w:asciiTheme="minorBidi" w:hAnsiTheme="minorBidi" w:cstheme="minorBidi"/>
          <w:sz w:val="22"/>
          <w:szCs w:val="22"/>
          <w:lang w:val="it-IT"/>
        </w:rPr>
        <w:t>assalto sessuale</w:t>
      </w:r>
      <w:r w:rsidRPr="00A93903">
        <w:rPr>
          <w:rFonts w:asciiTheme="minorBidi" w:hAnsiTheme="minorBidi" w:cstheme="minorBidi"/>
          <w:sz w:val="22"/>
          <w:szCs w:val="22"/>
          <w:lang w:val="it-IT"/>
        </w:rPr>
        <w:t xml:space="preserve">, violenza sessuale o gli appostamenti. Le protezioni VAWA non sono disponibili solo per le donne, ma sono ugualmente disponibili per tutti gli individui indipendentemente dal sesso, dall'identità di genere o dall'orientamento sessuale. Il Dipartimento per gli Alloggi e lo Sviluppo Urbano (HUD) degli Stati Uniti è l'Agenzia Federale che controlla che ___________________ [inserire nome del programma o assistenza per il noleggio] sia conforme a VAWA. L'allegato "Avviso sui diritti di occupazione ai sensi della Legge sulla Violenza Contro le Donne" spiega i diritti dell'utente di VAWA. Una certificazione approvata HUD è allegata al presente Avviso. È possibile compilare questo modulo per dimostrare di essere o essere stato vittima di violenza domestica, violenza sessuale, violenza sessuale o </w:t>
      </w:r>
      <w:r w:rsidR="00E90B95" w:rsidRPr="00A93903">
        <w:rPr>
          <w:rFonts w:asciiTheme="minorBidi" w:hAnsiTheme="minorBidi" w:cstheme="minorBidi"/>
          <w:sz w:val="22"/>
          <w:szCs w:val="22"/>
          <w:lang w:val="it-IT"/>
        </w:rPr>
        <w:t>appostamento</w:t>
      </w:r>
      <w:r w:rsidR="00492E95" w:rsidRPr="00A93903">
        <w:rPr>
          <w:rFonts w:asciiTheme="minorBidi" w:hAnsiTheme="minorBidi" w:cstheme="minorBidi"/>
          <w:sz w:val="22"/>
          <w:szCs w:val="22"/>
          <w:lang w:val="it-IT"/>
        </w:rPr>
        <w:t xml:space="preserve"> e che ti desideri</w:t>
      </w:r>
      <w:r w:rsidRPr="00A93903">
        <w:rPr>
          <w:rFonts w:asciiTheme="minorBidi" w:hAnsiTheme="minorBidi" w:cstheme="minorBidi"/>
          <w:sz w:val="22"/>
          <w:szCs w:val="22"/>
          <w:lang w:val="it-IT"/>
        </w:rPr>
        <w:t xml:space="preserve"> utilizzare i </w:t>
      </w:r>
      <w:r w:rsidR="00492E95" w:rsidRPr="00A93903">
        <w:rPr>
          <w:rFonts w:asciiTheme="minorBidi" w:hAnsiTheme="minorBidi" w:cstheme="minorBidi"/>
          <w:sz w:val="22"/>
          <w:szCs w:val="22"/>
          <w:lang w:val="it-IT"/>
        </w:rPr>
        <w:t>tuoi</w:t>
      </w:r>
      <w:r w:rsidRPr="00A93903">
        <w:rPr>
          <w:rFonts w:asciiTheme="minorBidi" w:hAnsiTheme="minorBidi" w:cstheme="minorBidi"/>
          <w:sz w:val="22"/>
          <w:szCs w:val="22"/>
          <w:lang w:val="it-IT"/>
        </w:rPr>
        <w:t xml:space="preserve"> diritti </w:t>
      </w:r>
      <w:r w:rsidR="00492E95" w:rsidRPr="00A93903">
        <w:rPr>
          <w:rFonts w:asciiTheme="minorBidi" w:hAnsiTheme="minorBidi" w:cstheme="minorBidi"/>
          <w:sz w:val="22"/>
          <w:szCs w:val="22"/>
          <w:lang w:val="it-IT"/>
        </w:rPr>
        <w:t>ai sensi</w:t>
      </w:r>
      <w:r w:rsidRPr="00A93903">
        <w:rPr>
          <w:rFonts w:asciiTheme="minorBidi" w:hAnsiTheme="minorBidi" w:cstheme="minorBidi"/>
          <w:sz w:val="22"/>
          <w:szCs w:val="22"/>
          <w:lang w:val="it-IT"/>
        </w:rPr>
        <w:t xml:space="preserve"> di VAWA.</w:t>
      </w:r>
    </w:p>
    <w:p w:rsidR="003E07DD" w:rsidRPr="00A93903" w:rsidRDefault="003E07DD" w:rsidP="009D0A2F">
      <w:pPr>
        <w:widowControl/>
        <w:jc w:val="lowKashida"/>
        <w:rPr>
          <w:rFonts w:asciiTheme="minorBidi" w:hAnsiTheme="minorBidi" w:cstheme="minorBidi"/>
          <w:sz w:val="22"/>
          <w:szCs w:val="22"/>
          <w:lang w:val="it-IT"/>
        </w:rPr>
      </w:pPr>
    </w:p>
    <w:p w:rsidR="00B237F9" w:rsidRPr="00A93903" w:rsidRDefault="00942818" w:rsidP="009D0A2F">
      <w:pPr>
        <w:widowControl/>
        <w:jc w:val="lowKashida"/>
        <w:rPr>
          <w:rFonts w:asciiTheme="minorBidi" w:hAnsiTheme="minorBidi" w:cstheme="minorBidi"/>
          <w:b/>
          <w:sz w:val="22"/>
          <w:szCs w:val="22"/>
          <w:lang w:val="it-IT"/>
        </w:rPr>
      </w:pPr>
      <w:r w:rsidRPr="00A93903">
        <w:rPr>
          <w:rFonts w:asciiTheme="minorBidi" w:hAnsiTheme="minorBidi" w:cstheme="minorBidi"/>
          <w:b/>
          <w:sz w:val="22"/>
          <w:szCs w:val="22"/>
          <w:lang w:val="it-IT"/>
        </w:rPr>
        <w:t>È necessario richiedere una o entrambe una sistemazione ragionevole e / o una conferenza con MassHousing per iscritto entro cinque (5) giorni lavorativi dalla ricezione di questa lettera.</w:t>
      </w:r>
      <w:r w:rsidR="00B237F9" w:rsidRPr="00A93903">
        <w:rPr>
          <w:rFonts w:asciiTheme="minorBidi" w:hAnsiTheme="minorBidi" w:cstheme="minorBidi"/>
          <w:b/>
          <w:sz w:val="22"/>
          <w:szCs w:val="22"/>
          <w:lang w:val="it-IT"/>
        </w:rPr>
        <w:t xml:space="preserve"> </w:t>
      </w:r>
    </w:p>
    <w:p w:rsidR="00B237F9" w:rsidRPr="00A93903" w:rsidRDefault="00B237F9" w:rsidP="009D0A2F">
      <w:pPr>
        <w:widowControl/>
        <w:jc w:val="lowKashida"/>
        <w:rPr>
          <w:rFonts w:asciiTheme="minorBidi" w:hAnsiTheme="minorBidi" w:cstheme="minorBidi"/>
          <w:b/>
          <w:sz w:val="22"/>
          <w:szCs w:val="22"/>
          <w:lang w:val="it-IT"/>
        </w:rPr>
      </w:pPr>
    </w:p>
    <w:p w:rsidR="00B237F9" w:rsidRPr="00A93903" w:rsidRDefault="00942818" w:rsidP="009D0A2F">
      <w:pPr>
        <w:widowControl/>
        <w:jc w:val="lowKashida"/>
        <w:rPr>
          <w:rFonts w:asciiTheme="minorBidi" w:hAnsiTheme="minorBidi" w:cstheme="minorBidi"/>
          <w:sz w:val="22"/>
          <w:szCs w:val="22"/>
          <w:lang w:val="it-IT"/>
        </w:rPr>
      </w:pPr>
      <w:r w:rsidRPr="00A93903">
        <w:rPr>
          <w:rFonts w:asciiTheme="minorBidi" w:hAnsiTheme="minorBidi" w:cstheme="minorBidi"/>
          <w:b/>
          <w:sz w:val="22"/>
          <w:szCs w:val="22"/>
          <w:lang w:val="it-IT"/>
        </w:rPr>
        <w:t>[Per le Unità Abitative Federalmente Assistite, aggiungere quanto segue: "In aggiunta a quanto sopra, avete il diritto di rispondere per iscritto o di chiedere una riunione con l'agente di gestione entro quattordici giorni dalla ricezione di questa lettera per contestare questo rifiuto."]</w:t>
      </w:r>
    </w:p>
    <w:p w:rsidR="00B237F9" w:rsidRPr="00A93903" w:rsidRDefault="00B237F9" w:rsidP="009D0A2F">
      <w:pPr>
        <w:widowControl/>
        <w:jc w:val="lowKashida"/>
        <w:rPr>
          <w:rFonts w:asciiTheme="minorBidi" w:hAnsiTheme="minorBidi" w:cstheme="minorBidi"/>
          <w:sz w:val="22"/>
          <w:szCs w:val="22"/>
          <w:lang w:val="it-IT"/>
        </w:rPr>
      </w:pPr>
    </w:p>
    <w:p w:rsidR="00B237F9" w:rsidRPr="00A93903" w:rsidRDefault="008E5F03" w:rsidP="00B237F9">
      <w:pPr>
        <w:widowControl/>
        <w:rPr>
          <w:rFonts w:asciiTheme="minorBidi" w:hAnsiTheme="minorBidi" w:cstheme="minorBidi"/>
          <w:sz w:val="22"/>
          <w:szCs w:val="22"/>
          <w:lang w:val="it-IT"/>
        </w:rPr>
      </w:pPr>
      <w:r w:rsidRPr="00A93903">
        <w:rPr>
          <w:rFonts w:asciiTheme="minorBidi" w:hAnsiTheme="minorBidi" w:cstheme="minorBidi"/>
          <w:sz w:val="22"/>
          <w:szCs w:val="22"/>
          <w:lang w:val="it-IT"/>
        </w:rPr>
        <w:t>Cordiali Saluti</w:t>
      </w:r>
      <w:r w:rsidR="00B237F9" w:rsidRPr="00A93903">
        <w:rPr>
          <w:rFonts w:asciiTheme="minorBidi" w:hAnsiTheme="minorBidi" w:cstheme="minorBidi"/>
          <w:sz w:val="22"/>
          <w:szCs w:val="22"/>
          <w:lang w:val="it-IT"/>
        </w:rPr>
        <w:t>,</w:t>
      </w:r>
    </w:p>
    <w:p w:rsidR="00B237F9" w:rsidRPr="00A93903" w:rsidRDefault="00B237F9" w:rsidP="00B237F9">
      <w:pPr>
        <w:widowControl/>
        <w:rPr>
          <w:rFonts w:asciiTheme="minorBidi" w:hAnsiTheme="minorBidi" w:cstheme="minorBidi"/>
          <w:sz w:val="22"/>
          <w:szCs w:val="22"/>
          <w:lang w:val="it-IT"/>
        </w:rPr>
      </w:pPr>
    </w:p>
    <w:p w:rsidR="00B237F9" w:rsidRPr="00A93903" w:rsidRDefault="00B237F9" w:rsidP="00B237F9">
      <w:pPr>
        <w:widowControl/>
        <w:rPr>
          <w:rFonts w:asciiTheme="minorBidi" w:hAnsiTheme="minorBidi" w:cstheme="minorBidi"/>
          <w:sz w:val="22"/>
          <w:szCs w:val="22"/>
          <w:lang w:val="it-IT"/>
        </w:rPr>
      </w:pPr>
    </w:p>
    <w:p w:rsidR="00B237F9" w:rsidRPr="00A93903" w:rsidRDefault="00B237F9" w:rsidP="008E5F03">
      <w:pPr>
        <w:widowControl/>
        <w:rPr>
          <w:rFonts w:asciiTheme="minorBidi" w:hAnsiTheme="minorBidi" w:cstheme="minorBidi"/>
          <w:sz w:val="22"/>
          <w:szCs w:val="22"/>
          <w:lang w:val="it-IT"/>
        </w:rPr>
      </w:pPr>
      <w:r w:rsidRPr="00A93903">
        <w:rPr>
          <w:rFonts w:asciiTheme="minorBidi" w:hAnsiTheme="minorBidi" w:cstheme="minorBidi"/>
          <w:sz w:val="22"/>
          <w:szCs w:val="22"/>
          <w:lang w:val="it-IT"/>
        </w:rPr>
        <w:t>cc.</w:t>
      </w:r>
      <w:r w:rsidRPr="00A93903">
        <w:rPr>
          <w:rFonts w:asciiTheme="minorBidi" w:hAnsiTheme="minorBidi" w:cstheme="minorBidi"/>
          <w:sz w:val="22"/>
          <w:szCs w:val="22"/>
          <w:lang w:val="it-IT"/>
        </w:rPr>
        <w:tab/>
      </w:r>
      <w:r w:rsidR="008E5F03" w:rsidRPr="00A93903">
        <w:rPr>
          <w:rFonts w:asciiTheme="minorBidi" w:hAnsiTheme="minorBidi" w:cstheme="minorBidi"/>
          <w:sz w:val="22"/>
          <w:szCs w:val="22"/>
          <w:lang w:val="it-IT"/>
        </w:rPr>
        <w:t>File del Richiedente</w:t>
      </w:r>
    </w:p>
    <w:p w:rsidR="00B237F9" w:rsidRPr="00A93903" w:rsidRDefault="00B237F9" w:rsidP="00B237F9">
      <w:pPr>
        <w:widowControl/>
        <w:rPr>
          <w:rFonts w:asciiTheme="minorBidi" w:hAnsiTheme="minorBidi" w:cstheme="minorBidi"/>
          <w:sz w:val="22"/>
          <w:szCs w:val="22"/>
          <w:lang w:val="it-IT"/>
        </w:rPr>
      </w:pPr>
    </w:p>
    <w:p w:rsidR="00B237F9" w:rsidRPr="00A93903" w:rsidRDefault="008E5F03" w:rsidP="009D0A2F">
      <w:pPr>
        <w:widowControl/>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Allegato</w:t>
      </w:r>
      <w:r w:rsidR="00B237F9" w:rsidRPr="00A93903">
        <w:rPr>
          <w:rFonts w:asciiTheme="minorBidi" w:hAnsiTheme="minorBidi" w:cstheme="minorBidi"/>
          <w:sz w:val="22"/>
          <w:szCs w:val="22"/>
          <w:lang w:val="it-IT"/>
        </w:rPr>
        <w:t xml:space="preserve"> A: </w:t>
      </w:r>
      <w:r w:rsidRPr="00A93903">
        <w:rPr>
          <w:rFonts w:asciiTheme="minorBidi" w:hAnsiTheme="minorBidi" w:cstheme="minorBidi"/>
          <w:sz w:val="22"/>
          <w:szCs w:val="22"/>
          <w:lang w:val="it-IT"/>
        </w:rPr>
        <w:t>Procedura per la Conferenza di MassHousing</w:t>
      </w:r>
    </w:p>
    <w:p w:rsidR="00B237F9" w:rsidRPr="00A93903" w:rsidRDefault="00B237F9" w:rsidP="009D0A2F">
      <w:pPr>
        <w:widowControl/>
        <w:shd w:val="clear" w:color="000000" w:fill="FFFFFF"/>
        <w:tabs>
          <w:tab w:val="left" w:pos="720"/>
          <w:tab w:val="left" w:pos="1440"/>
          <w:tab w:val="left" w:pos="2160"/>
          <w:tab w:val="left" w:pos="3600"/>
          <w:tab w:val="left" w:pos="4320"/>
          <w:tab w:val="left" w:pos="5040"/>
          <w:tab w:val="left" w:pos="5760"/>
          <w:tab w:val="left" w:pos="6570"/>
          <w:tab w:val="left" w:pos="7200"/>
          <w:tab w:val="left" w:pos="7920"/>
          <w:tab w:val="left" w:pos="8640"/>
        </w:tabs>
        <w:jc w:val="lowKashida"/>
        <w:rPr>
          <w:rFonts w:asciiTheme="minorBidi" w:hAnsiTheme="minorBidi" w:cstheme="minorBidi"/>
          <w:sz w:val="22"/>
          <w:szCs w:val="22"/>
          <w:lang w:val="it-IT"/>
        </w:rPr>
      </w:pPr>
    </w:p>
    <w:p w:rsidR="00B237F9" w:rsidRPr="00A93903" w:rsidRDefault="008E5F03" w:rsidP="009D0A2F">
      <w:pPr>
        <w:widowControl/>
        <w:shd w:val="clear" w:color="000000" w:fill="FFFFFF"/>
        <w:tabs>
          <w:tab w:val="left" w:pos="720"/>
          <w:tab w:val="left" w:pos="1440"/>
          <w:tab w:val="left" w:pos="2160"/>
          <w:tab w:val="left" w:pos="3600"/>
          <w:tab w:val="left" w:pos="4320"/>
          <w:tab w:val="left" w:pos="5040"/>
          <w:tab w:val="left" w:pos="5760"/>
          <w:tab w:val="left" w:pos="6570"/>
          <w:tab w:val="left" w:pos="7200"/>
          <w:tab w:val="left" w:pos="7920"/>
          <w:tab w:val="left" w:pos="8640"/>
        </w:tabs>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Allegato</w:t>
      </w:r>
      <w:r w:rsidR="00956D24" w:rsidRPr="00A93903">
        <w:rPr>
          <w:rFonts w:asciiTheme="minorBidi" w:hAnsiTheme="minorBidi" w:cstheme="minorBidi"/>
          <w:sz w:val="22"/>
          <w:szCs w:val="22"/>
          <w:lang w:val="it-IT"/>
        </w:rPr>
        <w:t xml:space="preserve"> B: </w:t>
      </w:r>
      <w:r w:rsidRPr="00A93903">
        <w:rPr>
          <w:rFonts w:asciiTheme="minorBidi" w:hAnsiTheme="minorBidi" w:cstheme="minorBidi"/>
          <w:sz w:val="22"/>
          <w:szCs w:val="22"/>
          <w:lang w:val="it-IT"/>
        </w:rPr>
        <w:t>Avviso sui diritti di occupazione secondo la Legge della Violenza Contro le Donne</w:t>
      </w:r>
    </w:p>
    <w:p w:rsidR="00B237F9" w:rsidRPr="00A93903" w:rsidRDefault="00B237F9" w:rsidP="009D0A2F">
      <w:pPr>
        <w:widowControl/>
        <w:shd w:val="clear" w:color="000000" w:fill="FFFFFF"/>
        <w:tabs>
          <w:tab w:val="left" w:pos="720"/>
          <w:tab w:val="left" w:pos="1440"/>
          <w:tab w:val="left" w:pos="2160"/>
          <w:tab w:val="left" w:pos="3600"/>
          <w:tab w:val="left" w:pos="4320"/>
          <w:tab w:val="left" w:pos="5040"/>
          <w:tab w:val="left" w:pos="5760"/>
          <w:tab w:val="left" w:pos="6570"/>
          <w:tab w:val="left" w:pos="7200"/>
          <w:tab w:val="left" w:pos="7920"/>
          <w:tab w:val="left" w:pos="8640"/>
        </w:tabs>
        <w:ind w:left="1710" w:hanging="1710"/>
        <w:jc w:val="lowKashida"/>
        <w:rPr>
          <w:rFonts w:asciiTheme="minorBidi" w:hAnsiTheme="minorBidi" w:cstheme="minorBidi"/>
          <w:sz w:val="22"/>
          <w:szCs w:val="22"/>
          <w:lang w:val="it-IT"/>
        </w:rPr>
      </w:pPr>
    </w:p>
    <w:p w:rsidR="00B237F9" w:rsidRPr="00A93903" w:rsidRDefault="008E5F03" w:rsidP="009D0A2F">
      <w:pPr>
        <w:widowControl/>
        <w:shd w:val="clear" w:color="000000" w:fill="FFFFFF"/>
        <w:tabs>
          <w:tab w:val="left" w:pos="720"/>
          <w:tab w:val="left" w:pos="1440"/>
          <w:tab w:val="left" w:pos="2160"/>
          <w:tab w:val="left" w:pos="3600"/>
          <w:tab w:val="left" w:pos="4320"/>
          <w:tab w:val="left" w:pos="5040"/>
          <w:tab w:val="left" w:pos="5760"/>
          <w:tab w:val="left" w:pos="6570"/>
          <w:tab w:val="left" w:pos="7200"/>
          <w:tab w:val="left" w:pos="7920"/>
          <w:tab w:val="left" w:pos="8640"/>
        </w:tabs>
        <w:ind w:left="1710" w:hanging="1710"/>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Allegato</w:t>
      </w:r>
      <w:r w:rsidR="00956D24" w:rsidRPr="00A93903">
        <w:rPr>
          <w:rFonts w:asciiTheme="minorBidi" w:hAnsiTheme="minorBidi" w:cstheme="minorBidi"/>
          <w:sz w:val="22"/>
          <w:szCs w:val="22"/>
          <w:lang w:val="it-IT"/>
        </w:rPr>
        <w:t xml:space="preserve"> C: </w:t>
      </w:r>
      <w:r w:rsidRPr="00A93903">
        <w:rPr>
          <w:rFonts w:asciiTheme="minorBidi" w:hAnsiTheme="minorBidi" w:cstheme="minorBidi"/>
          <w:sz w:val="22"/>
          <w:szCs w:val="22"/>
          <w:lang w:val="it-IT"/>
        </w:rPr>
        <w:t xml:space="preserve">Certificazione di Violenza Domestica, </w:t>
      </w:r>
      <w:r w:rsidR="00956D24" w:rsidRPr="00A93903">
        <w:rPr>
          <w:rFonts w:asciiTheme="minorBidi" w:hAnsiTheme="minorBidi" w:cstheme="minorBidi"/>
          <w:sz w:val="22"/>
          <w:szCs w:val="22"/>
          <w:lang w:val="it-IT"/>
        </w:rPr>
        <w:t>Violenza di Appuntamenti</w:t>
      </w:r>
      <w:r w:rsidRPr="00A93903">
        <w:rPr>
          <w:rFonts w:asciiTheme="minorBidi" w:hAnsiTheme="minorBidi" w:cstheme="minorBidi"/>
          <w:sz w:val="22"/>
          <w:szCs w:val="22"/>
          <w:lang w:val="it-IT"/>
        </w:rPr>
        <w:t xml:space="preserve">, </w:t>
      </w:r>
      <w:r w:rsidR="00956D24" w:rsidRPr="00A93903">
        <w:rPr>
          <w:rFonts w:asciiTheme="minorBidi" w:hAnsiTheme="minorBidi" w:cstheme="minorBidi"/>
          <w:sz w:val="22"/>
          <w:szCs w:val="22"/>
          <w:lang w:val="it-IT"/>
        </w:rPr>
        <w:t>Assalto</w:t>
      </w:r>
      <w:r w:rsidRPr="00A93903">
        <w:rPr>
          <w:rFonts w:asciiTheme="minorBidi" w:hAnsiTheme="minorBidi" w:cstheme="minorBidi"/>
          <w:sz w:val="22"/>
          <w:szCs w:val="22"/>
          <w:lang w:val="it-IT"/>
        </w:rPr>
        <w:t xml:space="preserve"> Sessuale o Appostamento e Documentazione Alternativa</w:t>
      </w:r>
    </w:p>
    <w:p w:rsidR="003E07DD" w:rsidRPr="00A93903" w:rsidRDefault="003E07DD" w:rsidP="009D0A2F">
      <w:pPr>
        <w:widowControl/>
        <w:spacing w:after="160" w:line="259" w:lineRule="auto"/>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br w:type="page"/>
      </w:r>
    </w:p>
    <w:p w:rsidR="003E07DD" w:rsidRPr="00A93903" w:rsidRDefault="008E5F03" w:rsidP="003E07DD">
      <w:pPr>
        <w:widowControl/>
        <w:rPr>
          <w:rFonts w:asciiTheme="minorBidi" w:hAnsiTheme="minorBidi" w:cstheme="minorBidi"/>
          <w:b/>
          <w:bCs/>
          <w:sz w:val="22"/>
          <w:szCs w:val="22"/>
          <w:lang w:val="it-IT"/>
        </w:rPr>
      </w:pPr>
      <w:r w:rsidRPr="00A93903">
        <w:rPr>
          <w:rFonts w:asciiTheme="minorBidi" w:hAnsiTheme="minorBidi" w:cstheme="minorBidi"/>
          <w:sz w:val="22"/>
          <w:szCs w:val="22"/>
          <w:lang w:val="it-IT"/>
        </w:rPr>
        <w:lastRenderedPageBreak/>
        <w:t>Allegato</w:t>
      </w:r>
      <w:r w:rsidR="003E07DD" w:rsidRPr="00A93903">
        <w:rPr>
          <w:rFonts w:asciiTheme="minorBidi" w:hAnsiTheme="minorBidi" w:cstheme="minorBidi"/>
          <w:sz w:val="22"/>
          <w:szCs w:val="22"/>
          <w:lang w:val="it-IT"/>
        </w:rPr>
        <w:t xml:space="preserve"> A</w:t>
      </w:r>
    </w:p>
    <w:p w:rsidR="003E07DD" w:rsidRPr="00A93903" w:rsidRDefault="008E5F03" w:rsidP="003E07DD">
      <w:pPr>
        <w:widowControl/>
        <w:jc w:val="center"/>
        <w:rPr>
          <w:rFonts w:asciiTheme="minorBidi" w:hAnsiTheme="minorBidi" w:cstheme="minorBidi"/>
          <w:b/>
          <w:sz w:val="22"/>
          <w:szCs w:val="22"/>
          <w:lang w:val="it-IT"/>
        </w:rPr>
      </w:pPr>
      <w:r w:rsidRPr="00A93903">
        <w:rPr>
          <w:rFonts w:asciiTheme="minorBidi" w:hAnsiTheme="minorBidi" w:cstheme="minorBidi"/>
          <w:b/>
          <w:sz w:val="22"/>
          <w:szCs w:val="22"/>
          <w:lang w:val="it-IT"/>
        </w:rPr>
        <w:t>Procedura per la Conferenza di MassHousing</w:t>
      </w:r>
    </w:p>
    <w:p w:rsidR="003E07DD" w:rsidRPr="00A93903" w:rsidRDefault="003E07DD" w:rsidP="003E07DD">
      <w:pPr>
        <w:widowControl/>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Bidi" w:hAnsiTheme="minorBidi" w:cstheme="minorBidi"/>
          <w:sz w:val="22"/>
          <w:szCs w:val="22"/>
          <w:lang w:val="it-IT"/>
        </w:rPr>
      </w:pPr>
    </w:p>
    <w:p w:rsidR="003E07DD" w:rsidRPr="00A93903" w:rsidRDefault="003E07DD" w:rsidP="008E5F03">
      <w:pPr>
        <w:pStyle w:val="BodyText3"/>
        <w:shd w:val="clear" w:color="000000" w:fill="FFFFFF"/>
        <w:tabs>
          <w:tab w:val="left" w:pos="900"/>
          <w:tab w:val="left" w:pos="1440"/>
          <w:tab w:val="left" w:pos="1800"/>
        </w:tabs>
        <w:ind w:left="1440" w:hanging="1440"/>
        <w:rPr>
          <w:rFonts w:asciiTheme="minorBidi" w:hAnsiTheme="minorBidi" w:cstheme="minorBidi"/>
          <w:sz w:val="22"/>
          <w:szCs w:val="22"/>
          <w:lang w:val="it-IT"/>
        </w:rPr>
      </w:pPr>
      <w:r w:rsidRPr="00A93903">
        <w:rPr>
          <w:rFonts w:asciiTheme="minorBidi" w:hAnsiTheme="minorBidi" w:cstheme="minorBidi"/>
          <w:sz w:val="22"/>
          <w:szCs w:val="22"/>
          <w:lang w:val="it-IT"/>
        </w:rPr>
        <w:tab/>
        <w:t>[   ]</w:t>
      </w:r>
      <w:r w:rsidRPr="00A93903">
        <w:rPr>
          <w:rFonts w:asciiTheme="minorBidi" w:hAnsiTheme="minorBidi" w:cstheme="minorBidi"/>
          <w:sz w:val="22"/>
          <w:szCs w:val="22"/>
          <w:lang w:val="it-IT"/>
        </w:rPr>
        <w:tab/>
      </w:r>
      <w:r w:rsidR="008E5F03" w:rsidRPr="00A93903">
        <w:rPr>
          <w:rFonts w:asciiTheme="minorBidi" w:hAnsiTheme="minorBidi" w:cstheme="minorBidi"/>
          <w:sz w:val="22"/>
          <w:szCs w:val="22"/>
          <w:lang w:val="it-IT"/>
        </w:rPr>
        <w:t>Opzione: l'agente fornirà una riunione pre-conferenza con il richiedente per risolvere i problemi prima di offrire formalmente una conferenza. (Definisci le procedure di seguito.)</w:t>
      </w:r>
    </w:p>
    <w:p w:rsidR="003E07DD" w:rsidRPr="00A93903" w:rsidRDefault="003E07DD" w:rsidP="003E07DD">
      <w:pPr>
        <w:widowControl/>
        <w:rPr>
          <w:rFonts w:asciiTheme="minorBidi" w:hAnsiTheme="minorBidi" w:cstheme="minorBidi"/>
          <w:sz w:val="22"/>
          <w:szCs w:val="22"/>
          <w:lang w:val="it-IT"/>
        </w:rPr>
      </w:pPr>
    </w:p>
    <w:p w:rsidR="003E07DD" w:rsidRPr="00A93903" w:rsidRDefault="00432C54" w:rsidP="00F37612">
      <w:pPr>
        <w:widowControl/>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La seguente procedura di conferenza deve essere messa a disposizione dei richiedenti agli sviluppi finanziati da MassHousing che vengono respinti o riclassificati in una categoria di priorità di selezione degli inquilini inferiore.</w:t>
      </w:r>
      <w:r w:rsidR="003E07DD" w:rsidRPr="00A93903">
        <w:rPr>
          <w:rFonts w:asciiTheme="minorBidi" w:hAnsiTheme="minorBidi" w:cstheme="minorBidi"/>
          <w:sz w:val="22"/>
          <w:szCs w:val="22"/>
          <w:lang w:val="it-IT"/>
        </w:rPr>
        <w:t xml:space="preserve"> </w:t>
      </w:r>
    </w:p>
    <w:p w:rsidR="003E07DD" w:rsidRPr="00A93903" w:rsidRDefault="003E07DD" w:rsidP="00F37612">
      <w:pPr>
        <w:widowControl/>
        <w:jc w:val="lowKashida"/>
        <w:rPr>
          <w:rFonts w:asciiTheme="minorBidi" w:hAnsiTheme="minorBidi" w:cstheme="minorBidi"/>
          <w:sz w:val="22"/>
          <w:szCs w:val="22"/>
          <w:lang w:val="it-IT"/>
        </w:rPr>
      </w:pPr>
    </w:p>
    <w:p w:rsidR="003E07DD" w:rsidRPr="00A93903" w:rsidRDefault="00432C54" w:rsidP="00F37612">
      <w:pPr>
        <w:widowControl/>
        <w:numPr>
          <w:ilvl w:val="0"/>
          <w:numId w:val="1"/>
        </w:numPr>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IL TEMPO PER RICHIEDERE UNA CONFERENZA</w:t>
      </w:r>
      <w:r w:rsidR="003E07DD" w:rsidRPr="00A93903">
        <w:rPr>
          <w:rFonts w:asciiTheme="minorBidi" w:hAnsiTheme="minorBidi" w:cstheme="minorBidi"/>
          <w:sz w:val="22"/>
          <w:szCs w:val="22"/>
          <w:lang w:val="it-IT"/>
        </w:rPr>
        <w:t>:</w:t>
      </w:r>
    </w:p>
    <w:p w:rsidR="003E07DD" w:rsidRPr="00A93903" w:rsidRDefault="003E07DD" w:rsidP="00F37612">
      <w:pPr>
        <w:widowControl/>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 xml:space="preserve">      </w:t>
      </w:r>
    </w:p>
    <w:p w:rsidR="003E07DD" w:rsidRPr="00A93903" w:rsidRDefault="0038281A" w:rsidP="00F37612">
      <w:pPr>
        <w:pStyle w:val="BodyTextIndent3"/>
        <w:widowControl/>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Un richiedente che desideri contestare il rigetto della sua domanda o della sua riclassificazione ad una categoria di preferenza di selezione di inquilini inferiore deve richiedere una conferenza entro cinque (5) giorni lavorativi dalla ricezione dell'avviso di rifiuto o riclassificazione da parte del richiedente.</w:t>
      </w:r>
      <w:r w:rsidR="003E07DD" w:rsidRPr="00A93903">
        <w:rPr>
          <w:rFonts w:asciiTheme="minorBidi" w:hAnsiTheme="minorBidi" w:cstheme="minorBidi"/>
          <w:b/>
          <w:sz w:val="22"/>
          <w:szCs w:val="22"/>
          <w:lang w:val="it-IT"/>
        </w:rPr>
        <w:t xml:space="preserve"> </w:t>
      </w:r>
    </w:p>
    <w:p w:rsidR="003E07DD" w:rsidRPr="00A93903" w:rsidRDefault="003E07DD" w:rsidP="00F37612">
      <w:pPr>
        <w:widowControl/>
        <w:jc w:val="lowKashida"/>
        <w:rPr>
          <w:rFonts w:asciiTheme="minorBidi" w:hAnsiTheme="minorBidi" w:cstheme="minorBidi"/>
          <w:sz w:val="22"/>
          <w:szCs w:val="22"/>
          <w:lang w:val="it-IT"/>
        </w:rPr>
      </w:pPr>
    </w:p>
    <w:p w:rsidR="003E07DD" w:rsidRPr="00A93903" w:rsidRDefault="0038281A" w:rsidP="00F37612">
      <w:pPr>
        <w:widowControl/>
        <w:numPr>
          <w:ilvl w:val="0"/>
          <w:numId w:val="2"/>
        </w:numPr>
        <w:jc w:val="lowKashida"/>
        <w:rPr>
          <w:rFonts w:asciiTheme="minorBidi" w:hAnsiTheme="minorBidi" w:cstheme="minorBidi"/>
          <w:sz w:val="22"/>
          <w:szCs w:val="22"/>
        </w:rPr>
      </w:pPr>
      <w:r w:rsidRPr="00A93903">
        <w:rPr>
          <w:rFonts w:asciiTheme="minorBidi" w:hAnsiTheme="minorBidi" w:cstheme="minorBidi"/>
          <w:sz w:val="22"/>
          <w:szCs w:val="22"/>
        </w:rPr>
        <w:t>RICHIESTA DEL RICHIEDENTE</w:t>
      </w:r>
      <w:r w:rsidR="003E07DD" w:rsidRPr="00A93903">
        <w:rPr>
          <w:rFonts w:asciiTheme="minorBidi" w:hAnsiTheme="minorBidi" w:cstheme="minorBidi"/>
          <w:sz w:val="22"/>
          <w:szCs w:val="22"/>
        </w:rPr>
        <w:t>:</w:t>
      </w:r>
    </w:p>
    <w:p w:rsidR="003E07DD" w:rsidRPr="00A93903" w:rsidRDefault="003E07DD" w:rsidP="00F37612">
      <w:pPr>
        <w:widowControl/>
        <w:jc w:val="lowKashida"/>
        <w:rPr>
          <w:rFonts w:asciiTheme="minorBidi" w:hAnsiTheme="minorBidi" w:cstheme="minorBidi"/>
          <w:sz w:val="22"/>
          <w:szCs w:val="22"/>
        </w:rPr>
      </w:pPr>
      <w:r w:rsidRPr="00A93903">
        <w:rPr>
          <w:rFonts w:asciiTheme="minorBidi" w:hAnsiTheme="minorBidi" w:cstheme="minorBidi"/>
          <w:sz w:val="22"/>
          <w:szCs w:val="22"/>
        </w:rPr>
        <w:t xml:space="preserve">      </w:t>
      </w:r>
    </w:p>
    <w:p w:rsidR="003E07DD" w:rsidRPr="00A93903" w:rsidRDefault="0038281A" w:rsidP="00F37612">
      <w:pPr>
        <w:pStyle w:val="BodyTextIndent3"/>
        <w:widowControl/>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 xml:space="preserve">La richiesta di una conferenza deve essere presentata per iscritto, o in un formato alternativo necessario a causa di una disabilità, all'agente di gestione dello sviluppo ("Agente"). Può essere spedito per posta o consegnato a mano. L'Agente deve immediatamente notificare al </w:t>
      </w:r>
      <w:r w:rsidR="00956D24" w:rsidRPr="00A93903">
        <w:rPr>
          <w:rFonts w:asciiTheme="minorBidi" w:hAnsiTheme="minorBidi" w:cstheme="minorBidi"/>
          <w:sz w:val="22"/>
          <w:szCs w:val="22"/>
          <w:lang w:val="it-IT"/>
        </w:rPr>
        <w:t>Consiglio Generale</w:t>
      </w:r>
      <w:r w:rsidRPr="00A93903">
        <w:rPr>
          <w:rFonts w:asciiTheme="minorBidi" w:hAnsiTheme="minorBidi" w:cstheme="minorBidi"/>
          <w:sz w:val="22"/>
          <w:szCs w:val="22"/>
          <w:lang w:val="it-IT"/>
        </w:rPr>
        <w:t xml:space="preserve"> di MassHousing per posta o posta elettronica la richiesta del richiedente.</w:t>
      </w:r>
    </w:p>
    <w:p w:rsidR="003E07DD" w:rsidRPr="00A93903" w:rsidRDefault="003E07DD" w:rsidP="00F37612">
      <w:pPr>
        <w:widowControl/>
        <w:jc w:val="lowKashida"/>
        <w:rPr>
          <w:rFonts w:asciiTheme="minorBidi" w:hAnsiTheme="minorBidi" w:cstheme="minorBidi"/>
          <w:sz w:val="22"/>
          <w:szCs w:val="22"/>
          <w:lang w:val="it-IT"/>
        </w:rPr>
      </w:pPr>
    </w:p>
    <w:p w:rsidR="003E07DD" w:rsidRPr="00A93903" w:rsidRDefault="00655B1C" w:rsidP="00F37612">
      <w:pPr>
        <w:widowControl/>
        <w:numPr>
          <w:ilvl w:val="0"/>
          <w:numId w:val="3"/>
        </w:numPr>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NOMINA DELL’UFFICIALE DI CONFERENZA DI MASSHOUSING DOPO LA RICEVUTA DELLA RICHIESTA DEL RICHIEDENTE</w:t>
      </w:r>
      <w:r w:rsidR="003E07DD" w:rsidRPr="00A93903">
        <w:rPr>
          <w:rFonts w:asciiTheme="minorBidi" w:hAnsiTheme="minorBidi" w:cstheme="minorBidi"/>
          <w:sz w:val="22"/>
          <w:szCs w:val="22"/>
          <w:lang w:val="it-IT"/>
        </w:rPr>
        <w:t>:</w:t>
      </w:r>
    </w:p>
    <w:p w:rsidR="003E07DD" w:rsidRPr="00A93903" w:rsidRDefault="003E07DD" w:rsidP="00F37612">
      <w:pPr>
        <w:widowControl/>
        <w:jc w:val="lowKashida"/>
        <w:rPr>
          <w:rFonts w:asciiTheme="minorBidi" w:hAnsiTheme="minorBidi" w:cstheme="minorBidi"/>
          <w:sz w:val="22"/>
          <w:szCs w:val="22"/>
          <w:lang w:val="it-IT"/>
        </w:rPr>
      </w:pPr>
    </w:p>
    <w:p w:rsidR="003E07DD" w:rsidRPr="00A93903" w:rsidRDefault="00655B1C" w:rsidP="00F37612">
      <w:pPr>
        <w:pStyle w:val="BodyTextIndent3"/>
        <w:widowControl/>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Entro tre (3) giorni lavorativi dal ricevimento della richiesta del richiedente da parte dell'agente, MassHousing dovrà nominare un funzionario imparziale della conferenza e notificarlo all'agente e al richiedente, in formato alternativo se necessario.</w:t>
      </w:r>
      <w:r w:rsidR="003E07DD" w:rsidRPr="00A93903">
        <w:rPr>
          <w:rFonts w:asciiTheme="minorBidi" w:hAnsiTheme="minorBidi" w:cstheme="minorBidi"/>
          <w:sz w:val="22"/>
          <w:szCs w:val="22"/>
          <w:lang w:val="it-IT"/>
        </w:rPr>
        <w:t xml:space="preserve">  </w:t>
      </w:r>
    </w:p>
    <w:p w:rsidR="003E07DD" w:rsidRPr="00A93903" w:rsidRDefault="003E07DD" w:rsidP="00F37612">
      <w:pPr>
        <w:widowControl/>
        <w:jc w:val="lowKashida"/>
        <w:rPr>
          <w:rFonts w:asciiTheme="minorBidi" w:hAnsiTheme="minorBidi" w:cstheme="minorBidi"/>
          <w:sz w:val="22"/>
          <w:szCs w:val="22"/>
          <w:lang w:val="it-IT"/>
        </w:rPr>
      </w:pPr>
    </w:p>
    <w:p w:rsidR="003E07DD" w:rsidRPr="00A93903" w:rsidRDefault="00655B1C" w:rsidP="00F37612">
      <w:pPr>
        <w:widowControl/>
        <w:numPr>
          <w:ilvl w:val="0"/>
          <w:numId w:val="4"/>
        </w:numPr>
        <w:jc w:val="lowKashida"/>
        <w:rPr>
          <w:rFonts w:asciiTheme="minorBidi" w:hAnsiTheme="minorBidi" w:cstheme="minorBidi"/>
          <w:sz w:val="22"/>
          <w:szCs w:val="22"/>
        </w:rPr>
      </w:pPr>
      <w:r w:rsidRPr="00A93903">
        <w:rPr>
          <w:rFonts w:asciiTheme="minorBidi" w:hAnsiTheme="minorBidi" w:cstheme="minorBidi"/>
          <w:sz w:val="22"/>
          <w:szCs w:val="22"/>
        </w:rPr>
        <w:t>CONFIGURAZIONE DELLA CONFERENZA</w:t>
      </w:r>
      <w:r w:rsidR="003E07DD" w:rsidRPr="00A93903">
        <w:rPr>
          <w:rFonts w:asciiTheme="minorBidi" w:hAnsiTheme="minorBidi" w:cstheme="minorBidi"/>
          <w:sz w:val="22"/>
          <w:szCs w:val="22"/>
        </w:rPr>
        <w:t>:</w:t>
      </w:r>
    </w:p>
    <w:p w:rsidR="003E07DD" w:rsidRPr="00A93903" w:rsidRDefault="003E07DD" w:rsidP="00F37612">
      <w:pPr>
        <w:widowControl/>
        <w:jc w:val="lowKashida"/>
        <w:rPr>
          <w:rFonts w:asciiTheme="minorBidi" w:hAnsiTheme="minorBidi" w:cstheme="minorBidi"/>
          <w:sz w:val="22"/>
          <w:szCs w:val="22"/>
        </w:rPr>
      </w:pPr>
      <w:r w:rsidRPr="00A93903">
        <w:rPr>
          <w:rFonts w:asciiTheme="minorBidi" w:hAnsiTheme="minorBidi" w:cstheme="minorBidi"/>
          <w:sz w:val="22"/>
          <w:szCs w:val="22"/>
        </w:rPr>
        <w:t xml:space="preserve">      </w:t>
      </w:r>
    </w:p>
    <w:p w:rsidR="003E07DD" w:rsidRPr="00A93903" w:rsidRDefault="00655B1C" w:rsidP="00F37612">
      <w:pPr>
        <w:pStyle w:val="BodyTextIndent3"/>
        <w:widowControl/>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L’ufficiale della conferenza stabilirà una data e un luogo reciprocamente convenienti per tenere la conferenza, ma in nessun caso la conferenza si terrà entro venti (20) giorni dalla data dell'avviso di rifiuto scritto, salvo diversamente concordato dal richiedente, l'Agente e il C</w:t>
      </w:r>
      <w:r w:rsidR="00423C85" w:rsidRPr="00A93903">
        <w:rPr>
          <w:rFonts w:asciiTheme="minorBidi" w:hAnsiTheme="minorBidi" w:cstheme="minorBidi"/>
          <w:sz w:val="22"/>
          <w:szCs w:val="22"/>
          <w:lang w:val="it-IT"/>
        </w:rPr>
        <w:t>onsiglio</w:t>
      </w:r>
      <w:r w:rsidRPr="00A93903">
        <w:rPr>
          <w:rFonts w:asciiTheme="minorBidi" w:hAnsiTheme="minorBidi" w:cstheme="minorBidi"/>
          <w:sz w:val="22"/>
          <w:szCs w:val="22"/>
          <w:lang w:val="it-IT"/>
        </w:rPr>
        <w:t xml:space="preserve"> Generale di MassHousing. L'Agente dovrà provvedere a qualsiasi ragionevole accomodazione necessaria, come un interprete di lingua dei segni. La mancata presentazione di un richiedente alla data della conferenza prevista comporterà una decisione che conferma il rigetto della domanda da parte dell'Agente.</w:t>
      </w:r>
    </w:p>
    <w:p w:rsidR="003E07DD" w:rsidRPr="00A93903" w:rsidRDefault="003E07DD" w:rsidP="00F37612">
      <w:pPr>
        <w:pStyle w:val="BodyTextIndent3"/>
        <w:widowControl/>
        <w:jc w:val="lowKashida"/>
        <w:rPr>
          <w:rFonts w:asciiTheme="minorBidi" w:hAnsiTheme="minorBidi" w:cstheme="minorBidi"/>
          <w:sz w:val="22"/>
          <w:szCs w:val="22"/>
          <w:lang w:val="it-IT"/>
        </w:rPr>
      </w:pPr>
    </w:p>
    <w:p w:rsidR="003E07DD" w:rsidRPr="00A93903" w:rsidRDefault="003E07DD" w:rsidP="003E07DD">
      <w:pPr>
        <w:pStyle w:val="BodyTextIndent3"/>
        <w:widowControl/>
        <w:rPr>
          <w:rFonts w:asciiTheme="minorBidi" w:hAnsiTheme="minorBidi" w:cstheme="minorBidi"/>
          <w:sz w:val="22"/>
          <w:szCs w:val="22"/>
          <w:lang w:val="it-IT"/>
        </w:rPr>
      </w:pPr>
    </w:p>
    <w:p w:rsidR="003E07DD" w:rsidRPr="00A93903" w:rsidRDefault="003E07DD" w:rsidP="003E07DD">
      <w:pPr>
        <w:pStyle w:val="BodyTextIndent3"/>
        <w:widowControl/>
        <w:rPr>
          <w:rFonts w:asciiTheme="minorBidi" w:hAnsiTheme="minorBidi" w:cstheme="minorBidi"/>
          <w:sz w:val="22"/>
          <w:szCs w:val="22"/>
          <w:lang w:val="it-IT"/>
        </w:rPr>
      </w:pPr>
    </w:p>
    <w:p w:rsidR="003E07DD" w:rsidRPr="00A93903" w:rsidRDefault="003E07DD" w:rsidP="003E07DD">
      <w:pPr>
        <w:pStyle w:val="BodyTextIndent3"/>
        <w:widowControl/>
        <w:rPr>
          <w:rFonts w:asciiTheme="minorBidi" w:hAnsiTheme="minorBidi" w:cstheme="minorBidi"/>
          <w:sz w:val="22"/>
          <w:szCs w:val="22"/>
          <w:lang w:val="it-IT"/>
        </w:rPr>
      </w:pPr>
    </w:p>
    <w:p w:rsidR="003E07DD" w:rsidRPr="00A93903" w:rsidRDefault="004E5411" w:rsidP="004E5411">
      <w:pPr>
        <w:pStyle w:val="BodyTextIndent3"/>
        <w:widowControl/>
        <w:numPr>
          <w:ilvl w:val="0"/>
          <w:numId w:val="4"/>
        </w:numPr>
        <w:tabs>
          <w:tab w:val="left" w:pos="360"/>
          <w:tab w:val="left" w:pos="6570"/>
        </w:tabs>
        <w:spacing w:after="0"/>
        <w:rPr>
          <w:rFonts w:asciiTheme="minorBidi" w:hAnsiTheme="minorBidi" w:cstheme="minorBidi"/>
          <w:sz w:val="22"/>
          <w:szCs w:val="22"/>
        </w:rPr>
      </w:pPr>
      <w:r w:rsidRPr="00A93903">
        <w:rPr>
          <w:rFonts w:asciiTheme="minorBidi" w:hAnsiTheme="minorBidi" w:cstheme="minorBidi"/>
          <w:sz w:val="22"/>
          <w:szCs w:val="22"/>
        </w:rPr>
        <w:lastRenderedPageBreak/>
        <w:t>LA CONFERENZA</w:t>
      </w:r>
      <w:r w:rsidR="003E07DD" w:rsidRPr="00A93903">
        <w:rPr>
          <w:rFonts w:asciiTheme="minorBidi" w:hAnsiTheme="minorBidi" w:cstheme="minorBidi"/>
          <w:sz w:val="22"/>
          <w:szCs w:val="22"/>
        </w:rPr>
        <w:t>:</w:t>
      </w:r>
    </w:p>
    <w:p w:rsidR="003E07DD" w:rsidRPr="00A93903" w:rsidRDefault="003E07DD" w:rsidP="003E07DD">
      <w:pPr>
        <w:pStyle w:val="BodyTextIndent3"/>
        <w:widowControl/>
        <w:tabs>
          <w:tab w:val="left" w:pos="360"/>
        </w:tabs>
        <w:rPr>
          <w:rFonts w:asciiTheme="minorBidi" w:hAnsiTheme="minorBidi" w:cstheme="minorBidi"/>
          <w:sz w:val="22"/>
          <w:szCs w:val="22"/>
        </w:rPr>
      </w:pPr>
    </w:p>
    <w:p w:rsidR="003E07DD" w:rsidRPr="00A93903" w:rsidRDefault="004E5411" w:rsidP="00F37612">
      <w:pPr>
        <w:pStyle w:val="BodyTextIndent3"/>
        <w:widowControl/>
        <w:tabs>
          <w:tab w:val="left" w:pos="360"/>
        </w:tabs>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La conferenza è un procedimento informale inteso a determinare se il rifiuto dell'Agente per un richiedente o per la riclassificazione della priorità di selezione di un richiedente sia ragionevole alla luce delle prove presentate. Alla conferenza, è onere dell'Agente presentare prove a sostegno della sua decisione, ma le regole di prova applicabili in un tribunale non si applicano. Sia l'Agente che il richiedente sono autorizzati, ma non obbligatori, ad avere un rappresentante o un avvocato presente durante gli atti della conferenza. Generalmente, i procedimenti della conferenza saranno limitati a una mezz'ora di lunghezza e ciascuna parte dovrebbe essere preparata a presentare il proprio caso entro il tempo assegnato.</w:t>
      </w:r>
    </w:p>
    <w:p w:rsidR="003E07DD" w:rsidRPr="00A93903" w:rsidRDefault="003E07DD" w:rsidP="003E07DD">
      <w:pPr>
        <w:pStyle w:val="BodyTextIndent3"/>
        <w:widowControl/>
        <w:tabs>
          <w:tab w:val="left" w:pos="360"/>
        </w:tabs>
        <w:rPr>
          <w:rFonts w:asciiTheme="minorBidi" w:hAnsiTheme="minorBidi" w:cstheme="minorBidi"/>
          <w:sz w:val="22"/>
          <w:szCs w:val="22"/>
          <w:lang w:val="it-IT"/>
        </w:rPr>
      </w:pPr>
    </w:p>
    <w:p w:rsidR="003E07DD" w:rsidRPr="00A93903" w:rsidRDefault="004E5411" w:rsidP="004E5411">
      <w:pPr>
        <w:pStyle w:val="BodyTextIndent3"/>
        <w:widowControl/>
        <w:numPr>
          <w:ilvl w:val="0"/>
          <w:numId w:val="4"/>
        </w:numPr>
        <w:tabs>
          <w:tab w:val="left" w:pos="360"/>
          <w:tab w:val="left" w:pos="450"/>
          <w:tab w:val="left" w:pos="6570"/>
        </w:tabs>
        <w:spacing w:after="0"/>
        <w:rPr>
          <w:rFonts w:asciiTheme="minorBidi" w:hAnsiTheme="minorBidi" w:cstheme="minorBidi"/>
          <w:sz w:val="22"/>
          <w:szCs w:val="22"/>
        </w:rPr>
      </w:pPr>
      <w:r w:rsidRPr="00A93903">
        <w:rPr>
          <w:rFonts w:asciiTheme="minorBidi" w:hAnsiTheme="minorBidi" w:cstheme="minorBidi"/>
          <w:sz w:val="22"/>
          <w:szCs w:val="22"/>
        </w:rPr>
        <w:t>LA DECISIONE DELL’UFFICIALE DELLA CONFERENZA</w:t>
      </w:r>
    </w:p>
    <w:p w:rsidR="003E07DD" w:rsidRPr="00A93903" w:rsidRDefault="003E07DD" w:rsidP="003E07DD">
      <w:pPr>
        <w:pStyle w:val="BodyTextIndent3"/>
        <w:widowControl/>
        <w:tabs>
          <w:tab w:val="left" w:pos="360"/>
          <w:tab w:val="left" w:pos="450"/>
        </w:tabs>
        <w:rPr>
          <w:rFonts w:asciiTheme="minorBidi" w:hAnsiTheme="minorBidi" w:cstheme="minorBidi"/>
          <w:sz w:val="22"/>
          <w:szCs w:val="22"/>
        </w:rPr>
      </w:pPr>
    </w:p>
    <w:p w:rsidR="003E07DD" w:rsidRPr="00A93903" w:rsidRDefault="004E5411" w:rsidP="00F37612">
      <w:pPr>
        <w:pStyle w:val="BodyTextIndent3"/>
        <w:widowControl/>
        <w:tabs>
          <w:tab w:val="left" w:pos="360"/>
          <w:tab w:val="left" w:pos="450"/>
        </w:tabs>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L’ufficiale della conferenza deve determinare se l'Agente ha respinto o riclassificato ragionevolmente il richiedente in conformità ai criteri di selezione, ai requisiti del programma e / o alle politiche di MassHousing. La decisione dell'ufficiale di conferenza deve essere in forma scritta e, se necessario, in un formato alternativo, deve essere datata e deve dichiarare le sue constatazioni di fatto e le basi della sua decisione. Salvo diverso accordo tra le parti, l'ufficiale di conferenza prende in considerazione solo le prove presentate alla conferenza. Una copia della decisione dell'ufficiale di conferenza sarà inoltrata entro cinque (5) giorni lavorativi dalla conferenza all'Agente e al richiedente.</w:t>
      </w:r>
    </w:p>
    <w:p w:rsidR="003E07DD" w:rsidRPr="00A93903" w:rsidRDefault="003E07DD" w:rsidP="003E07DD">
      <w:pPr>
        <w:pStyle w:val="BodyTextIndent3"/>
        <w:widowControl/>
        <w:tabs>
          <w:tab w:val="left" w:pos="360"/>
          <w:tab w:val="left" w:pos="450"/>
        </w:tabs>
        <w:rPr>
          <w:rFonts w:asciiTheme="minorBidi" w:hAnsiTheme="minorBidi" w:cstheme="minorBidi"/>
          <w:sz w:val="22"/>
          <w:szCs w:val="22"/>
          <w:lang w:val="it-IT"/>
        </w:rPr>
      </w:pPr>
    </w:p>
    <w:p w:rsidR="003E07DD" w:rsidRPr="00A93903" w:rsidRDefault="004E5411" w:rsidP="004E5411">
      <w:pPr>
        <w:pStyle w:val="BodyTextIndent3"/>
        <w:widowControl/>
        <w:numPr>
          <w:ilvl w:val="0"/>
          <w:numId w:val="4"/>
        </w:numPr>
        <w:tabs>
          <w:tab w:val="left" w:pos="360"/>
          <w:tab w:val="left" w:pos="450"/>
          <w:tab w:val="left" w:pos="6570"/>
        </w:tabs>
        <w:spacing w:after="0"/>
        <w:rPr>
          <w:rFonts w:asciiTheme="minorBidi" w:hAnsiTheme="minorBidi" w:cstheme="minorBidi"/>
          <w:sz w:val="22"/>
          <w:szCs w:val="22"/>
          <w:lang w:val="it-IT"/>
        </w:rPr>
      </w:pPr>
      <w:r w:rsidRPr="00A93903">
        <w:rPr>
          <w:rFonts w:asciiTheme="minorBidi" w:hAnsiTheme="minorBidi" w:cstheme="minorBidi"/>
          <w:sz w:val="22"/>
          <w:szCs w:val="22"/>
          <w:lang w:val="it-IT"/>
        </w:rPr>
        <w:t>APPELLO DELLA DECISIONE DELL'UFFICIALE DELLA CONFERENZA</w:t>
      </w:r>
    </w:p>
    <w:p w:rsidR="003E07DD" w:rsidRPr="00A93903" w:rsidRDefault="003E07DD" w:rsidP="003E07DD">
      <w:pPr>
        <w:pStyle w:val="BodyTextIndent3"/>
        <w:widowControl/>
        <w:tabs>
          <w:tab w:val="left" w:pos="360"/>
          <w:tab w:val="left" w:pos="450"/>
        </w:tabs>
        <w:rPr>
          <w:rFonts w:asciiTheme="minorBidi" w:hAnsiTheme="minorBidi" w:cstheme="minorBidi"/>
          <w:sz w:val="22"/>
          <w:szCs w:val="22"/>
          <w:lang w:val="it-IT"/>
        </w:rPr>
      </w:pPr>
    </w:p>
    <w:p w:rsidR="003E07DD" w:rsidRPr="00A93903" w:rsidRDefault="004E5411" w:rsidP="00F37612">
      <w:pPr>
        <w:pStyle w:val="BodyTextIndent3"/>
        <w:widowControl/>
        <w:tabs>
          <w:tab w:val="left" w:pos="360"/>
          <w:tab w:val="left" w:pos="450"/>
        </w:tabs>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 xml:space="preserve">La decisione dell'ufficiale di conferenza può essere oggetto di ricorso o appello al </w:t>
      </w:r>
      <w:r w:rsidR="00423C85" w:rsidRPr="00A93903">
        <w:rPr>
          <w:rFonts w:asciiTheme="minorBidi" w:hAnsiTheme="minorBidi" w:cstheme="minorBidi"/>
          <w:sz w:val="22"/>
          <w:szCs w:val="22"/>
          <w:lang w:val="it-IT"/>
        </w:rPr>
        <w:t>Consiglio Generale</w:t>
      </w:r>
      <w:r w:rsidRPr="00A93903">
        <w:rPr>
          <w:rFonts w:asciiTheme="minorBidi" w:hAnsiTheme="minorBidi" w:cstheme="minorBidi"/>
          <w:sz w:val="22"/>
          <w:szCs w:val="22"/>
          <w:lang w:val="it-IT"/>
        </w:rPr>
        <w:t xml:space="preserve"> entro cinque (5) giorni lavorativi dal ricevimento della decisione. La parte attrattiva (ricorrente) deve contemporaneamente notificare all'Agente il ricorso e fornire copia delle dichiarazioni presentate a sostegno di tale ricorso. L'Agente può presentare una risposta al ricorso entro tre (3) giorni lavorativi. Nel determinare se confermare o ribaltare la decisione dell'ufficiale di conferenza, il </w:t>
      </w:r>
      <w:r w:rsidR="00026360" w:rsidRPr="00A93903">
        <w:rPr>
          <w:rFonts w:asciiTheme="minorBidi" w:hAnsiTheme="minorBidi" w:cstheme="minorBidi"/>
          <w:sz w:val="22"/>
          <w:szCs w:val="22"/>
          <w:lang w:val="it-IT"/>
        </w:rPr>
        <w:t>Consiglio Generale</w:t>
      </w:r>
      <w:r w:rsidRPr="00A93903">
        <w:rPr>
          <w:rFonts w:asciiTheme="minorBidi" w:hAnsiTheme="minorBidi" w:cstheme="minorBidi"/>
          <w:sz w:val="22"/>
          <w:szCs w:val="22"/>
          <w:lang w:val="it-IT"/>
        </w:rPr>
        <w:t xml:space="preserve"> prenderà in considerazione solo le prove presentate alla conferenza, a meno che l'Agente e il richiedente non acconsentano a completare il record. La decisione del </w:t>
      </w:r>
      <w:r w:rsidR="00026360" w:rsidRPr="00A93903">
        <w:rPr>
          <w:rFonts w:asciiTheme="minorBidi" w:hAnsiTheme="minorBidi" w:cstheme="minorBidi"/>
          <w:sz w:val="22"/>
          <w:szCs w:val="22"/>
          <w:lang w:val="it-IT"/>
        </w:rPr>
        <w:t>Consiglio Generale</w:t>
      </w:r>
      <w:r w:rsidRPr="00A93903">
        <w:rPr>
          <w:rFonts w:asciiTheme="minorBidi" w:hAnsiTheme="minorBidi" w:cstheme="minorBidi"/>
          <w:sz w:val="22"/>
          <w:szCs w:val="22"/>
          <w:lang w:val="it-IT"/>
        </w:rPr>
        <w:t xml:space="preserve"> sarà scritta o in un formato alternativo, se necessario, e indicherà le ragioni specifiche della sua decisione. Una copia in formato alternativo, se necessario, della decisione sarà inoltrata sia all'</w:t>
      </w:r>
      <w:r w:rsidR="00026360" w:rsidRPr="00A93903">
        <w:rPr>
          <w:rFonts w:asciiTheme="minorBidi" w:hAnsiTheme="minorBidi" w:cstheme="minorBidi"/>
          <w:sz w:val="22"/>
          <w:szCs w:val="22"/>
          <w:lang w:val="it-IT"/>
        </w:rPr>
        <w:t>A</w:t>
      </w:r>
      <w:r w:rsidRPr="00A93903">
        <w:rPr>
          <w:rFonts w:asciiTheme="minorBidi" w:hAnsiTheme="minorBidi" w:cstheme="minorBidi"/>
          <w:sz w:val="22"/>
          <w:szCs w:val="22"/>
          <w:lang w:val="it-IT"/>
        </w:rPr>
        <w:t>gente che al richiedente entro otto (8) giorni lavorativi dalla richiesta di appello.</w:t>
      </w:r>
    </w:p>
    <w:p w:rsidR="003E07DD" w:rsidRPr="00A93903" w:rsidRDefault="003E07DD" w:rsidP="003E07DD">
      <w:pPr>
        <w:pStyle w:val="BodyTextIndent3"/>
        <w:widowControl/>
        <w:tabs>
          <w:tab w:val="left" w:pos="360"/>
          <w:tab w:val="left" w:pos="450"/>
        </w:tabs>
        <w:rPr>
          <w:rFonts w:asciiTheme="minorBidi" w:hAnsiTheme="minorBidi" w:cstheme="minorBidi"/>
          <w:sz w:val="22"/>
          <w:szCs w:val="22"/>
          <w:lang w:val="it-IT"/>
        </w:rPr>
      </w:pPr>
    </w:p>
    <w:p w:rsidR="003E07DD" w:rsidRPr="00A93903" w:rsidRDefault="00026360" w:rsidP="00026360">
      <w:pPr>
        <w:pStyle w:val="BodyTextIndent3"/>
        <w:widowControl/>
        <w:numPr>
          <w:ilvl w:val="0"/>
          <w:numId w:val="4"/>
        </w:numPr>
        <w:tabs>
          <w:tab w:val="left" w:pos="360"/>
          <w:tab w:val="left" w:pos="540"/>
          <w:tab w:val="left" w:pos="6570"/>
        </w:tabs>
        <w:spacing w:after="0"/>
        <w:rPr>
          <w:rFonts w:asciiTheme="minorBidi" w:hAnsiTheme="minorBidi" w:cstheme="minorBidi"/>
          <w:sz w:val="22"/>
          <w:szCs w:val="22"/>
        </w:rPr>
      </w:pPr>
      <w:r w:rsidRPr="00A93903">
        <w:rPr>
          <w:rFonts w:asciiTheme="minorBidi" w:hAnsiTheme="minorBidi" w:cstheme="minorBidi"/>
          <w:sz w:val="22"/>
          <w:szCs w:val="22"/>
        </w:rPr>
        <w:t>RINUNCIA AI LIMITI DI TEMPO</w:t>
      </w:r>
    </w:p>
    <w:p w:rsidR="003E07DD" w:rsidRPr="00A93903" w:rsidRDefault="003E07DD" w:rsidP="003E07DD">
      <w:pPr>
        <w:pStyle w:val="BodyTextIndent3"/>
        <w:widowControl/>
        <w:tabs>
          <w:tab w:val="left" w:pos="360"/>
          <w:tab w:val="left" w:pos="540"/>
        </w:tabs>
        <w:rPr>
          <w:rFonts w:asciiTheme="minorBidi" w:hAnsiTheme="minorBidi" w:cstheme="minorBidi"/>
          <w:sz w:val="22"/>
          <w:szCs w:val="22"/>
        </w:rPr>
      </w:pPr>
    </w:p>
    <w:p w:rsidR="003E07DD" w:rsidRPr="00A93903" w:rsidRDefault="00A146B6" w:rsidP="00A146B6">
      <w:pPr>
        <w:pStyle w:val="BodyTextIndent3"/>
        <w:widowControl/>
        <w:tabs>
          <w:tab w:val="left" w:pos="360"/>
          <w:tab w:val="left" w:pos="540"/>
        </w:tabs>
        <w:rPr>
          <w:rFonts w:asciiTheme="minorBidi" w:hAnsiTheme="minorBidi" w:cstheme="minorBidi"/>
          <w:sz w:val="22"/>
          <w:szCs w:val="22"/>
          <w:lang w:val="it-IT"/>
        </w:rPr>
      </w:pPr>
      <w:r w:rsidRPr="00A93903">
        <w:rPr>
          <w:rFonts w:asciiTheme="minorBidi" w:hAnsiTheme="minorBidi" w:cstheme="minorBidi"/>
          <w:sz w:val="22"/>
          <w:szCs w:val="22"/>
          <w:lang w:val="it-IT"/>
        </w:rPr>
        <w:t>Per buona causa mostrata, il MassHousing può, a sua discrezione, rinunciare a qualsiasi limiti di tempo applicabili qui indicati.</w:t>
      </w:r>
    </w:p>
    <w:p w:rsidR="003E07DD" w:rsidRPr="00A93903" w:rsidRDefault="003E07DD" w:rsidP="00A146B6">
      <w:pPr>
        <w:widowControl/>
        <w:tabs>
          <w:tab w:val="left" w:pos="5220"/>
        </w:tabs>
        <w:rPr>
          <w:rFonts w:asciiTheme="minorBidi" w:hAnsiTheme="minorBidi" w:cstheme="minorBidi"/>
          <w:b/>
          <w:bCs/>
          <w:sz w:val="22"/>
          <w:szCs w:val="22"/>
        </w:rPr>
      </w:pPr>
      <w:r w:rsidRPr="00A93903">
        <w:rPr>
          <w:rFonts w:asciiTheme="minorBidi" w:hAnsiTheme="minorBidi" w:cstheme="minorBidi"/>
          <w:sz w:val="22"/>
          <w:szCs w:val="22"/>
          <w:lang w:val="it-IT"/>
        </w:rPr>
        <w:br w:type="page"/>
      </w:r>
      <w:r w:rsidR="00A146B6" w:rsidRPr="00A93903">
        <w:rPr>
          <w:rFonts w:asciiTheme="minorBidi" w:hAnsiTheme="minorBidi" w:cstheme="minorBidi"/>
          <w:b/>
          <w:bCs/>
          <w:sz w:val="22"/>
          <w:szCs w:val="22"/>
        </w:rPr>
        <w:lastRenderedPageBreak/>
        <w:t>Allegato</w:t>
      </w:r>
      <w:r w:rsidR="00AF7235" w:rsidRPr="00A93903">
        <w:rPr>
          <w:rFonts w:asciiTheme="minorBidi" w:hAnsiTheme="minorBidi" w:cstheme="minorBidi"/>
          <w:b/>
          <w:bCs/>
          <w:sz w:val="22"/>
          <w:szCs w:val="22"/>
        </w:rPr>
        <w:t xml:space="preserve"> </w:t>
      </w:r>
      <w:r w:rsidRPr="00A93903">
        <w:rPr>
          <w:rFonts w:asciiTheme="minorBidi" w:hAnsiTheme="minorBidi" w:cstheme="minorBidi"/>
          <w:b/>
          <w:bCs/>
          <w:sz w:val="22"/>
          <w:szCs w:val="22"/>
        </w:rPr>
        <w:t>B</w:t>
      </w:r>
    </w:p>
    <w:p w:rsidR="00956D24" w:rsidRPr="00A93903" w:rsidRDefault="00956D24" w:rsidP="00A146B6">
      <w:pPr>
        <w:widowControl/>
        <w:tabs>
          <w:tab w:val="left" w:pos="5220"/>
        </w:tabs>
        <w:rPr>
          <w:rFonts w:asciiTheme="minorBidi" w:hAnsiTheme="minorBidi" w:cstheme="minorBidi"/>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F7235" w:rsidRPr="00A93903" w:rsidTr="00C81049">
        <w:tc>
          <w:tcPr>
            <w:tcW w:w="4675" w:type="dxa"/>
          </w:tcPr>
          <w:p w:rsidR="00AF7235" w:rsidRPr="00A93903" w:rsidRDefault="00F24BD2" w:rsidP="00697CF2">
            <w:pPr>
              <w:rPr>
                <w:rFonts w:asciiTheme="minorBidi" w:hAnsiTheme="minorBidi" w:cstheme="minorBidi"/>
                <w:b/>
                <w:sz w:val="22"/>
                <w:szCs w:val="22"/>
                <w:lang w:val="it-IT"/>
              </w:rPr>
            </w:pPr>
            <w:r w:rsidRPr="00A93903">
              <w:rPr>
                <w:rFonts w:asciiTheme="minorBidi" w:hAnsiTheme="minorBidi" w:cstheme="minorBidi"/>
                <w:sz w:val="22"/>
                <w:szCs w:val="22"/>
                <w:lang w:val="it-IT"/>
              </w:rPr>
              <w:t xml:space="preserve">AVVISO DI DIRITTI DI OCCUPAZIONE </w:t>
            </w:r>
            <w:r w:rsidR="00697CF2" w:rsidRPr="00A93903">
              <w:rPr>
                <w:rFonts w:asciiTheme="minorBidi" w:hAnsiTheme="minorBidi" w:cstheme="minorBidi"/>
                <w:sz w:val="22"/>
                <w:szCs w:val="22"/>
                <w:lang w:val="it-IT"/>
              </w:rPr>
              <w:t>AI SENSI DELLA LEGGE SULLA VIOLENZA CONTRO LE DONNE</w:t>
            </w:r>
          </w:p>
        </w:tc>
        <w:tc>
          <w:tcPr>
            <w:tcW w:w="4675" w:type="dxa"/>
          </w:tcPr>
          <w:p w:rsidR="00AF7235" w:rsidRPr="00A93903" w:rsidRDefault="00697CF2" w:rsidP="00697CF2">
            <w:pPr>
              <w:jc w:val="right"/>
              <w:rPr>
                <w:rFonts w:asciiTheme="minorBidi" w:hAnsiTheme="minorBidi" w:cstheme="minorBidi"/>
                <w:sz w:val="22"/>
                <w:szCs w:val="22"/>
                <w:lang w:val="it-IT"/>
              </w:rPr>
            </w:pPr>
            <w:r w:rsidRPr="00A93903">
              <w:rPr>
                <w:rFonts w:asciiTheme="minorBidi" w:hAnsiTheme="minorBidi" w:cstheme="minorBidi"/>
                <w:sz w:val="22"/>
                <w:szCs w:val="22"/>
                <w:lang w:val="it-IT"/>
              </w:rPr>
              <w:t>Dipartimento per gli Alloggi e lo Sviluppo Urbano degli Stati Uniti</w:t>
            </w:r>
          </w:p>
          <w:p w:rsidR="00AF7235" w:rsidRPr="00A93903" w:rsidRDefault="00697CF2" w:rsidP="00697CF2">
            <w:pPr>
              <w:jc w:val="right"/>
              <w:rPr>
                <w:rFonts w:asciiTheme="minorBidi" w:hAnsiTheme="minorBidi" w:cstheme="minorBidi"/>
                <w:sz w:val="22"/>
                <w:szCs w:val="22"/>
                <w:lang w:val="it-IT"/>
              </w:rPr>
            </w:pPr>
            <w:r w:rsidRPr="00A93903">
              <w:rPr>
                <w:rFonts w:asciiTheme="minorBidi" w:hAnsiTheme="minorBidi" w:cstheme="minorBidi"/>
                <w:sz w:val="22"/>
                <w:szCs w:val="22"/>
                <w:lang w:val="it-IT"/>
              </w:rPr>
              <w:t>Approvazione dell’Ufficio di Gestione e bilancio n</w:t>
            </w:r>
            <w:r w:rsidR="00AF7235" w:rsidRPr="00A93903">
              <w:rPr>
                <w:rFonts w:asciiTheme="minorBidi" w:hAnsiTheme="minorBidi" w:cstheme="minorBidi"/>
                <w:sz w:val="22"/>
                <w:szCs w:val="22"/>
                <w:lang w:val="it-IT"/>
              </w:rPr>
              <w:t>. 2577-0286</w:t>
            </w:r>
          </w:p>
          <w:p w:rsidR="00AF7235" w:rsidRPr="00A93903" w:rsidRDefault="00697CF2" w:rsidP="00C81049">
            <w:pPr>
              <w:jc w:val="right"/>
              <w:rPr>
                <w:rFonts w:asciiTheme="minorBidi" w:hAnsiTheme="minorBidi" w:cstheme="minorBidi"/>
                <w:sz w:val="22"/>
                <w:szCs w:val="22"/>
              </w:rPr>
            </w:pPr>
            <w:r w:rsidRPr="00A93903">
              <w:rPr>
                <w:rFonts w:asciiTheme="minorBidi" w:hAnsiTheme="minorBidi" w:cstheme="minorBidi"/>
                <w:sz w:val="22"/>
                <w:szCs w:val="22"/>
              </w:rPr>
              <w:t>Scadenza</w:t>
            </w:r>
            <w:r w:rsidR="00AF7235" w:rsidRPr="00A93903">
              <w:rPr>
                <w:rFonts w:asciiTheme="minorBidi" w:hAnsiTheme="minorBidi" w:cstheme="minorBidi"/>
                <w:sz w:val="22"/>
                <w:szCs w:val="22"/>
              </w:rPr>
              <w:t xml:space="preserve"> 06/30/2017</w:t>
            </w:r>
          </w:p>
        </w:tc>
      </w:tr>
    </w:tbl>
    <w:p w:rsidR="003E07DD" w:rsidRPr="00A93903" w:rsidRDefault="003E07DD" w:rsidP="003E07DD">
      <w:pPr>
        <w:widowControl/>
        <w:tabs>
          <w:tab w:val="left" w:pos="5220"/>
        </w:tabs>
        <w:rPr>
          <w:rFonts w:asciiTheme="minorBidi" w:hAnsiTheme="minorBidi" w:cstheme="minorBidi"/>
          <w:b/>
          <w:bCs/>
          <w:sz w:val="22"/>
          <w:szCs w:val="22"/>
        </w:rPr>
      </w:pPr>
    </w:p>
    <w:p w:rsidR="00AF7235" w:rsidRPr="00A93903" w:rsidRDefault="00AF7235" w:rsidP="00697CF2">
      <w:pPr>
        <w:spacing w:line="480" w:lineRule="auto"/>
        <w:jc w:val="center"/>
        <w:rPr>
          <w:rFonts w:asciiTheme="minorBidi" w:hAnsiTheme="minorBidi" w:cstheme="minorBidi"/>
          <w:b/>
          <w:sz w:val="22"/>
          <w:szCs w:val="22"/>
          <w:lang w:val="it-IT"/>
        </w:rPr>
      </w:pPr>
      <w:r w:rsidRPr="00A93903">
        <w:rPr>
          <w:rFonts w:asciiTheme="minorBidi" w:hAnsiTheme="minorBidi" w:cstheme="minorBidi"/>
          <w:b/>
          <w:sz w:val="22"/>
          <w:szCs w:val="22"/>
          <w:u w:val="single"/>
          <w:lang w:val="it-IT"/>
        </w:rPr>
        <w:t>[</w:t>
      </w:r>
      <w:r w:rsidR="00697CF2" w:rsidRPr="00A93903">
        <w:rPr>
          <w:rFonts w:asciiTheme="minorBidi" w:hAnsiTheme="minorBidi" w:cstheme="minorBidi"/>
          <w:b/>
          <w:sz w:val="22"/>
          <w:szCs w:val="22"/>
          <w:u w:val="single"/>
          <w:lang w:val="it-IT"/>
        </w:rPr>
        <w:t>Inserisci il Nome del Fornitore di Alloggi</w:t>
      </w:r>
      <w:r w:rsidR="00697CF2" w:rsidRPr="00A93903">
        <w:rPr>
          <w:rStyle w:val="FootnoteReference"/>
          <w:rFonts w:asciiTheme="minorBidi" w:hAnsiTheme="minorBidi" w:cstheme="minorBidi"/>
          <w:b/>
          <w:sz w:val="22"/>
          <w:szCs w:val="22"/>
          <w:u w:val="single"/>
          <w:vertAlign w:val="baseline"/>
          <w:lang w:val="it-IT"/>
        </w:rPr>
        <w:t xml:space="preserve"> </w:t>
      </w:r>
      <w:r w:rsidRPr="00A93903">
        <w:rPr>
          <w:rStyle w:val="FootnoteReference"/>
          <w:rFonts w:asciiTheme="minorBidi" w:hAnsiTheme="minorBidi" w:cstheme="minorBidi"/>
          <w:sz w:val="22"/>
          <w:szCs w:val="22"/>
          <w:u w:val="single"/>
        </w:rPr>
        <w:footnoteReference w:id="1"/>
      </w:r>
      <w:r w:rsidRPr="00A93903">
        <w:rPr>
          <w:rFonts w:asciiTheme="minorBidi" w:hAnsiTheme="minorBidi" w:cstheme="minorBidi"/>
          <w:b/>
          <w:sz w:val="22"/>
          <w:szCs w:val="22"/>
          <w:lang w:val="it-IT"/>
        </w:rPr>
        <w:t>]</w:t>
      </w:r>
    </w:p>
    <w:p w:rsidR="00AF7235" w:rsidRPr="00A93903" w:rsidRDefault="00697CF2" w:rsidP="00AF7235">
      <w:pPr>
        <w:spacing w:line="480" w:lineRule="auto"/>
        <w:jc w:val="center"/>
        <w:rPr>
          <w:rFonts w:asciiTheme="minorBidi" w:hAnsiTheme="minorBidi" w:cstheme="minorBidi"/>
          <w:b/>
          <w:sz w:val="22"/>
          <w:szCs w:val="22"/>
          <w:lang w:val="it-IT"/>
        </w:rPr>
      </w:pPr>
      <w:r w:rsidRPr="00A93903">
        <w:rPr>
          <w:rFonts w:asciiTheme="minorBidi" w:hAnsiTheme="minorBidi" w:cstheme="minorBidi"/>
          <w:b/>
          <w:sz w:val="22"/>
          <w:szCs w:val="22"/>
          <w:lang w:val="it-IT"/>
        </w:rPr>
        <w:t>Avviso sui Diritti di Occupazione ai sensi della Legge sulla Violenza Contro le Donne</w:t>
      </w:r>
      <w:r w:rsidRPr="00A93903">
        <w:rPr>
          <w:rStyle w:val="FootnoteReference"/>
          <w:rFonts w:asciiTheme="minorBidi" w:hAnsiTheme="minorBidi" w:cstheme="minorBidi"/>
          <w:b/>
          <w:sz w:val="22"/>
          <w:szCs w:val="22"/>
          <w:vertAlign w:val="baseline"/>
          <w:lang w:val="it-IT"/>
        </w:rPr>
        <w:t xml:space="preserve"> </w:t>
      </w:r>
      <w:r w:rsidR="00AF7235" w:rsidRPr="00A93903">
        <w:rPr>
          <w:rStyle w:val="FootnoteReference"/>
          <w:rFonts w:asciiTheme="minorBidi" w:hAnsiTheme="minorBidi" w:cstheme="minorBidi"/>
          <w:sz w:val="22"/>
          <w:szCs w:val="22"/>
        </w:rPr>
        <w:footnoteReference w:id="2"/>
      </w:r>
    </w:p>
    <w:p w:rsidR="00AF7235" w:rsidRPr="00A93903" w:rsidRDefault="00697CF2" w:rsidP="00697CF2">
      <w:pPr>
        <w:spacing w:before="120" w:line="480" w:lineRule="auto"/>
        <w:rPr>
          <w:rFonts w:asciiTheme="minorBidi" w:hAnsiTheme="minorBidi" w:cstheme="minorBidi"/>
          <w:sz w:val="22"/>
          <w:szCs w:val="22"/>
          <w:lang w:val="it-IT"/>
        </w:rPr>
      </w:pPr>
      <w:r w:rsidRPr="00A93903">
        <w:rPr>
          <w:rFonts w:asciiTheme="minorBidi" w:hAnsiTheme="minorBidi" w:cstheme="minorBidi"/>
          <w:b/>
          <w:sz w:val="22"/>
          <w:szCs w:val="22"/>
          <w:lang w:val="it-IT"/>
        </w:rPr>
        <w:t>A tutti gli Inquilini e i Richiedenti</w:t>
      </w:r>
    </w:p>
    <w:p w:rsidR="00AF7235" w:rsidRPr="00A93903" w:rsidRDefault="00E32E9F" w:rsidP="00F37612">
      <w:pPr>
        <w:spacing w:line="480" w:lineRule="auto"/>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La Legge sulla Violenza contro le Donne</w:t>
      </w:r>
      <w:r w:rsidR="00697CF2" w:rsidRPr="00A93903">
        <w:rPr>
          <w:rFonts w:asciiTheme="minorBidi" w:hAnsiTheme="minorBidi" w:cstheme="minorBidi"/>
          <w:sz w:val="22"/>
          <w:szCs w:val="22"/>
          <w:lang w:val="it-IT"/>
        </w:rPr>
        <w:t xml:space="preserve"> (VAWA) fornisce protezioni per le vittime di violenza domestica, </w:t>
      </w:r>
      <w:r w:rsidR="003F7944" w:rsidRPr="00A93903">
        <w:rPr>
          <w:rFonts w:asciiTheme="minorBidi" w:hAnsiTheme="minorBidi" w:cstheme="minorBidi"/>
          <w:sz w:val="22"/>
          <w:szCs w:val="22"/>
          <w:lang w:val="it-IT"/>
        </w:rPr>
        <w:t>assalto sessuale</w:t>
      </w:r>
      <w:r w:rsidR="00697CF2" w:rsidRPr="00A93903">
        <w:rPr>
          <w:rFonts w:asciiTheme="minorBidi" w:hAnsiTheme="minorBidi" w:cstheme="minorBidi"/>
          <w:sz w:val="22"/>
          <w:szCs w:val="22"/>
          <w:lang w:val="it-IT"/>
        </w:rPr>
        <w:t xml:space="preserve">, violenza sessuale o </w:t>
      </w:r>
      <w:r w:rsidRPr="00A93903">
        <w:rPr>
          <w:rFonts w:asciiTheme="minorBidi" w:hAnsiTheme="minorBidi" w:cstheme="minorBidi"/>
          <w:sz w:val="22"/>
          <w:szCs w:val="22"/>
          <w:lang w:val="it-IT"/>
        </w:rPr>
        <w:t>appostamenti</w:t>
      </w:r>
      <w:r w:rsidR="00697CF2" w:rsidRPr="00A93903">
        <w:rPr>
          <w:rFonts w:asciiTheme="minorBidi" w:hAnsiTheme="minorBidi" w:cstheme="minorBidi"/>
          <w:sz w:val="22"/>
          <w:szCs w:val="22"/>
          <w:lang w:val="it-IT"/>
        </w:rPr>
        <w:t xml:space="preserve">. Le protezioni VAWA non sono disponibili solo per le donne, ma sono ugualmente disponibili per tutti gli individui indipendentemente dal sesso, dall'identità di </w:t>
      </w:r>
      <w:r w:rsidR="00697CF2" w:rsidRPr="00094ACF">
        <w:rPr>
          <w:rFonts w:asciiTheme="minorBidi" w:hAnsiTheme="minorBidi" w:cstheme="minorBidi"/>
          <w:sz w:val="22"/>
          <w:szCs w:val="22"/>
          <w:lang w:val="it-IT"/>
        </w:rPr>
        <w:t>genere o dall'orientamento ses</w:t>
      </w:r>
      <w:r w:rsidRPr="00094ACF">
        <w:rPr>
          <w:rFonts w:asciiTheme="minorBidi" w:hAnsiTheme="minorBidi" w:cstheme="minorBidi"/>
          <w:sz w:val="22"/>
          <w:szCs w:val="22"/>
          <w:lang w:val="it-IT"/>
        </w:rPr>
        <w:t>suale</w:t>
      </w:r>
      <w:r w:rsidR="00CA5C22">
        <w:rPr>
          <w:rStyle w:val="FootnoteReference"/>
          <w:rFonts w:asciiTheme="minorBidi" w:hAnsiTheme="minorBidi" w:cstheme="minorBidi"/>
          <w:sz w:val="22"/>
          <w:szCs w:val="22"/>
          <w:lang w:val="it-IT"/>
        </w:rPr>
        <w:footnoteReference w:id="3"/>
      </w:r>
      <w:r w:rsidRPr="00A93903">
        <w:rPr>
          <w:rFonts w:asciiTheme="minorBidi" w:hAnsiTheme="minorBidi" w:cstheme="minorBidi"/>
          <w:sz w:val="22"/>
          <w:szCs w:val="22"/>
          <w:lang w:val="it-IT"/>
        </w:rPr>
        <w:t>. Il Dipartimento per gli Alloggi e lo Sviluppo U</w:t>
      </w:r>
      <w:r w:rsidR="00697CF2" w:rsidRPr="00A93903">
        <w:rPr>
          <w:rFonts w:asciiTheme="minorBidi" w:hAnsiTheme="minorBidi" w:cstheme="minorBidi"/>
          <w:sz w:val="22"/>
          <w:szCs w:val="22"/>
          <w:lang w:val="it-IT"/>
        </w:rPr>
        <w:t>rba</w:t>
      </w:r>
      <w:r w:rsidRPr="00A93903">
        <w:rPr>
          <w:rFonts w:asciiTheme="minorBidi" w:hAnsiTheme="minorBidi" w:cstheme="minorBidi"/>
          <w:sz w:val="22"/>
          <w:szCs w:val="22"/>
          <w:lang w:val="it-IT"/>
        </w:rPr>
        <w:t>no (HUD) degli Stati Uniti è l'Agenzia F</w:t>
      </w:r>
      <w:r w:rsidR="00697CF2" w:rsidRPr="00A93903">
        <w:rPr>
          <w:rFonts w:asciiTheme="minorBidi" w:hAnsiTheme="minorBidi" w:cstheme="minorBidi"/>
          <w:sz w:val="22"/>
          <w:szCs w:val="22"/>
          <w:lang w:val="it-IT"/>
        </w:rPr>
        <w:t xml:space="preserve">ederale che controlla che [inserire il nome del programma o l'assistenza per il noleggio] sia conforme a VAWA. Questo avviso spiega i tuoi diritti </w:t>
      </w:r>
      <w:r w:rsidRPr="00A93903">
        <w:rPr>
          <w:rFonts w:asciiTheme="minorBidi" w:hAnsiTheme="minorBidi" w:cstheme="minorBidi"/>
          <w:sz w:val="22"/>
          <w:szCs w:val="22"/>
          <w:lang w:val="it-IT"/>
        </w:rPr>
        <w:t>ai sensi di</w:t>
      </w:r>
      <w:r w:rsidR="00697CF2" w:rsidRPr="00A93903">
        <w:rPr>
          <w:rFonts w:asciiTheme="minorBidi" w:hAnsiTheme="minorBidi" w:cstheme="minorBidi"/>
          <w:sz w:val="22"/>
          <w:szCs w:val="22"/>
          <w:lang w:val="it-IT"/>
        </w:rPr>
        <w:t xml:space="preserve"> VAWA. A questo avviso è allegato un modulo di certificazione approvato HUD. È possibile compilare questo modulo per dimostrare di essere o essere stato vittima di violenza domestica, </w:t>
      </w:r>
      <w:r w:rsidR="003F7944" w:rsidRPr="00A93903">
        <w:rPr>
          <w:rFonts w:asciiTheme="minorBidi" w:hAnsiTheme="minorBidi" w:cstheme="minorBidi"/>
          <w:sz w:val="22"/>
          <w:szCs w:val="22"/>
          <w:lang w:val="it-IT"/>
        </w:rPr>
        <w:t>assalto sessuale</w:t>
      </w:r>
      <w:r w:rsidR="00697CF2" w:rsidRPr="00A93903">
        <w:rPr>
          <w:rFonts w:asciiTheme="minorBidi" w:hAnsiTheme="minorBidi" w:cstheme="minorBidi"/>
          <w:sz w:val="22"/>
          <w:szCs w:val="22"/>
          <w:lang w:val="it-IT"/>
        </w:rPr>
        <w:t xml:space="preserve">, violenza sessuale o </w:t>
      </w:r>
      <w:r w:rsidRPr="00A93903">
        <w:rPr>
          <w:rFonts w:asciiTheme="minorBidi" w:hAnsiTheme="minorBidi" w:cstheme="minorBidi"/>
          <w:sz w:val="22"/>
          <w:szCs w:val="22"/>
          <w:lang w:val="it-IT"/>
        </w:rPr>
        <w:t>appostamenti e che ti desideri</w:t>
      </w:r>
      <w:r w:rsidR="00697CF2" w:rsidRPr="00A93903">
        <w:rPr>
          <w:rFonts w:asciiTheme="minorBidi" w:hAnsiTheme="minorBidi" w:cstheme="minorBidi"/>
          <w:sz w:val="22"/>
          <w:szCs w:val="22"/>
          <w:lang w:val="it-IT"/>
        </w:rPr>
        <w:t xml:space="preserve"> utilizzare i </w:t>
      </w:r>
      <w:r w:rsidRPr="00A93903">
        <w:rPr>
          <w:rFonts w:asciiTheme="minorBidi" w:hAnsiTheme="minorBidi" w:cstheme="minorBidi"/>
          <w:sz w:val="22"/>
          <w:szCs w:val="22"/>
          <w:lang w:val="it-IT"/>
        </w:rPr>
        <w:t>tuoi</w:t>
      </w:r>
      <w:r w:rsidR="00697CF2" w:rsidRPr="00A93903">
        <w:rPr>
          <w:rFonts w:asciiTheme="minorBidi" w:hAnsiTheme="minorBidi" w:cstheme="minorBidi"/>
          <w:sz w:val="22"/>
          <w:szCs w:val="22"/>
          <w:lang w:val="it-IT"/>
        </w:rPr>
        <w:t xml:space="preserve"> diritti </w:t>
      </w:r>
      <w:r w:rsidRPr="00A93903">
        <w:rPr>
          <w:rFonts w:asciiTheme="minorBidi" w:hAnsiTheme="minorBidi" w:cstheme="minorBidi"/>
          <w:sz w:val="22"/>
          <w:szCs w:val="22"/>
          <w:lang w:val="it-IT"/>
        </w:rPr>
        <w:t>ai sensi</w:t>
      </w:r>
      <w:r w:rsidR="00697CF2" w:rsidRPr="00A93903">
        <w:rPr>
          <w:rFonts w:asciiTheme="minorBidi" w:hAnsiTheme="minorBidi" w:cstheme="minorBidi"/>
          <w:sz w:val="22"/>
          <w:szCs w:val="22"/>
          <w:lang w:val="it-IT"/>
        </w:rPr>
        <w:t xml:space="preserve"> di VAWA. "</w:t>
      </w:r>
      <w:r w:rsidR="00AF7235" w:rsidRPr="00A93903">
        <w:rPr>
          <w:rFonts w:asciiTheme="minorBidi" w:eastAsia="Arial" w:hAnsiTheme="minorBidi" w:cstheme="minorBidi"/>
          <w:color w:val="000000"/>
          <w:sz w:val="22"/>
          <w:szCs w:val="22"/>
          <w:lang w:val="it-IT"/>
        </w:rPr>
        <w:t xml:space="preserve">  </w:t>
      </w:r>
    </w:p>
    <w:p w:rsidR="00AF7235" w:rsidRPr="00A93903" w:rsidRDefault="00492E95" w:rsidP="00492E95">
      <w:pPr>
        <w:spacing w:before="240" w:line="480" w:lineRule="auto"/>
        <w:rPr>
          <w:rFonts w:asciiTheme="minorBidi" w:hAnsiTheme="minorBidi" w:cstheme="minorBidi"/>
          <w:b/>
          <w:sz w:val="22"/>
          <w:szCs w:val="22"/>
          <w:lang w:val="it-IT"/>
        </w:rPr>
      </w:pPr>
      <w:r w:rsidRPr="00A93903">
        <w:rPr>
          <w:rFonts w:asciiTheme="minorBidi" w:hAnsiTheme="minorBidi" w:cstheme="minorBidi"/>
          <w:b/>
          <w:sz w:val="22"/>
          <w:szCs w:val="22"/>
          <w:lang w:val="it-IT"/>
        </w:rPr>
        <w:t>Protezioni per Richiedenti</w:t>
      </w:r>
    </w:p>
    <w:p w:rsidR="00AF7235" w:rsidRPr="00A93903" w:rsidRDefault="00F842F8" w:rsidP="009902E7">
      <w:pPr>
        <w:spacing w:line="480" w:lineRule="auto"/>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Se altrimenti ti qualifichi per l'assistenza in</w:t>
      </w:r>
      <w:r w:rsidR="00AF7235" w:rsidRPr="00A93903">
        <w:rPr>
          <w:rFonts w:asciiTheme="minorBidi" w:hAnsiTheme="minorBidi" w:cstheme="minorBidi"/>
          <w:sz w:val="22"/>
          <w:szCs w:val="22"/>
          <w:lang w:val="it-IT"/>
        </w:rPr>
        <w:t xml:space="preserve"> </w:t>
      </w:r>
      <w:r w:rsidRPr="00A93903">
        <w:rPr>
          <w:rFonts w:asciiTheme="minorBidi" w:hAnsiTheme="minorBidi" w:cstheme="minorBidi"/>
          <w:b/>
          <w:sz w:val="22"/>
          <w:szCs w:val="22"/>
          <w:lang w:val="it-IT"/>
        </w:rPr>
        <w:t xml:space="preserve">[inserire </w:t>
      </w:r>
      <w:r w:rsidR="003F7944" w:rsidRPr="00A93903">
        <w:rPr>
          <w:rFonts w:asciiTheme="minorBidi" w:hAnsiTheme="minorBidi" w:cstheme="minorBidi"/>
          <w:b/>
          <w:sz w:val="22"/>
          <w:szCs w:val="22"/>
          <w:lang w:val="it-IT"/>
        </w:rPr>
        <w:t xml:space="preserve">il </w:t>
      </w:r>
      <w:r w:rsidRPr="00A93903">
        <w:rPr>
          <w:rFonts w:asciiTheme="minorBidi" w:hAnsiTheme="minorBidi" w:cstheme="minorBidi"/>
          <w:b/>
          <w:sz w:val="22"/>
          <w:szCs w:val="22"/>
          <w:lang w:val="it-IT"/>
        </w:rPr>
        <w:t xml:space="preserve">nome del programma o </w:t>
      </w:r>
      <w:r w:rsidR="003F7944" w:rsidRPr="00A93903">
        <w:rPr>
          <w:rFonts w:asciiTheme="minorBidi" w:hAnsiTheme="minorBidi" w:cstheme="minorBidi"/>
          <w:b/>
          <w:sz w:val="22"/>
          <w:szCs w:val="22"/>
          <w:lang w:val="it-IT"/>
        </w:rPr>
        <w:t>dell’assistenza per il noleggio</w:t>
      </w:r>
      <w:r w:rsidRPr="00A93903">
        <w:rPr>
          <w:rFonts w:asciiTheme="minorBidi" w:hAnsiTheme="minorBidi" w:cstheme="minorBidi"/>
          <w:b/>
          <w:sz w:val="22"/>
          <w:szCs w:val="22"/>
          <w:lang w:val="it-IT"/>
        </w:rPr>
        <w:t>]</w:t>
      </w:r>
      <w:r w:rsidR="00AF7235" w:rsidRPr="00A93903">
        <w:rPr>
          <w:rFonts w:asciiTheme="minorBidi" w:hAnsiTheme="minorBidi" w:cstheme="minorBidi"/>
          <w:b/>
          <w:sz w:val="22"/>
          <w:szCs w:val="22"/>
          <w:lang w:val="it-IT"/>
        </w:rPr>
        <w:t>,</w:t>
      </w:r>
      <w:r w:rsidR="00AF7235" w:rsidRPr="00A93903">
        <w:rPr>
          <w:rFonts w:asciiTheme="minorBidi" w:hAnsiTheme="minorBidi" w:cstheme="minorBidi"/>
          <w:sz w:val="22"/>
          <w:szCs w:val="22"/>
          <w:lang w:val="it-IT"/>
        </w:rPr>
        <w:t xml:space="preserve"> </w:t>
      </w:r>
      <w:r w:rsidR="003F7944" w:rsidRPr="00A93903">
        <w:rPr>
          <w:rFonts w:asciiTheme="minorBidi" w:hAnsiTheme="minorBidi" w:cstheme="minorBidi"/>
          <w:sz w:val="22"/>
          <w:szCs w:val="22"/>
          <w:lang w:val="it-IT"/>
        </w:rPr>
        <w:t xml:space="preserve">non ti può essere </w:t>
      </w:r>
      <w:r w:rsidRPr="00A93903">
        <w:rPr>
          <w:rFonts w:asciiTheme="minorBidi" w:hAnsiTheme="minorBidi" w:cstheme="minorBidi"/>
          <w:sz w:val="22"/>
          <w:szCs w:val="22"/>
          <w:lang w:val="it-IT"/>
        </w:rPr>
        <w:t>neg</w:t>
      </w:r>
      <w:r w:rsidR="003F7944" w:rsidRPr="00A93903">
        <w:rPr>
          <w:rFonts w:asciiTheme="minorBidi" w:hAnsiTheme="minorBidi" w:cstheme="minorBidi"/>
          <w:sz w:val="22"/>
          <w:szCs w:val="22"/>
          <w:lang w:val="it-IT"/>
        </w:rPr>
        <w:t>ata</w:t>
      </w:r>
      <w:r w:rsidRPr="00A93903">
        <w:rPr>
          <w:rFonts w:asciiTheme="minorBidi" w:hAnsiTheme="minorBidi" w:cstheme="minorBidi"/>
          <w:sz w:val="22"/>
          <w:szCs w:val="22"/>
          <w:lang w:val="it-IT"/>
        </w:rPr>
        <w:t xml:space="preserve"> l'ammissione o l'assistenza perché sei o sei stata </w:t>
      </w:r>
      <w:r w:rsidRPr="00A93903">
        <w:rPr>
          <w:rFonts w:asciiTheme="minorBidi" w:hAnsiTheme="minorBidi" w:cstheme="minorBidi"/>
          <w:sz w:val="22"/>
          <w:szCs w:val="22"/>
          <w:lang w:val="it-IT"/>
        </w:rPr>
        <w:lastRenderedPageBreak/>
        <w:t xml:space="preserve">vittima di violenza domestica, </w:t>
      </w:r>
      <w:r w:rsidR="003F7944" w:rsidRPr="00A93903">
        <w:rPr>
          <w:rFonts w:asciiTheme="minorBidi" w:hAnsiTheme="minorBidi" w:cstheme="minorBidi"/>
          <w:sz w:val="22"/>
          <w:szCs w:val="22"/>
          <w:lang w:val="it-IT"/>
        </w:rPr>
        <w:t>assalto sessuale</w:t>
      </w:r>
      <w:r w:rsidRPr="00A93903">
        <w:rPr>
          <w:rFonts w:asciiTheme="minorBidi" w:hAnsiTheme="minorBidi" w:cstheme="minorBidi"/>
          <w:sz w:val="22"/>
          <w:szCs w:val="22"/>
          <w:lang w:val="it-IT"/>
        </w:rPr>
        <w:t>, violenza sessuale o appostamento</w:t>
      </w:r>
      <w:r w:rsidR="00AF7235" w:rsidRPr="00A93903">
        <w:rPr>
          <w:rFonts w:asciiTheme="minorBidi" w:hAnsiTheme="minorBidi" w:cstheme="minorBidi"/>
          <w:sz w:val="22"/>
          <w:szCs w:val="22"/>
          <w:lang w:val="it-IT"/>
        </w:rPr>
        <w:t xml:space="preserve">.   </w:t>
      </w:r>
    </w:p>
    <w:p w:rsidR="00AF7235" w:rsidRPr="00A93903" w:rsidRDefault="00F842F8" w:rsidP="00AF7235">
      <w:pPr>
        <w:spacing w:before="240" w:line="480" w:lineRule="auto"/>
        <w:rPr>
          <w:rFonts w:asciiTheme="minorBidi" w:hAnsiTheme="minorBidi" w:cstheme="minorBidi"/>
          <w:b/>
          <w:sz w:val="22"/>
          <w:szCs w:val="22"/>
          <w:lang w:val="it-IT"/>
        </w:rPr>
      </w:pPr>
      <w:r w:rsidRPr="00A93903">
        <w:rPr>
          <w:rFonts w:asciiTheme="minorBidi" w:hAnsiTheme="minorBidi" w:cstheme="minorBidi"/>
          <w:b/>
          <w:sz w:val="22"/>
          <w:szCs w:val="22"/>
          <w:lang w:val="it-IT"/>
        </w:rPr>
        <w:t>Protezioni per Inquilini</w:t>
      </w:r>
    </w:p>
    <w:p w:rsidR="00AF7235" w:rsidRPr="00A93903" w:rsidRDefault="00F842F8" w:rsidP="009902E7">
      <w:pPr>
        <w:spacing w:line="480" w:lineRule="auto"/>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 xml:space="preserve">Se stai ricevendo assistenza in </w:t>
      </w:r>
      <w:r w:rsidRPr="00A93903">
        <w:rPr>
          <w:rFonts w:asciiTheme="minorBidi" w:hAnsiTheme="minorBidi" w:cstheme="minorBidi"/>
          <w:b/>
          <w:sz w:val="22"/>
          <w:szCs w:val="22"/>
          <w:lang w:val="it-IT"/>
        </w:rPr>
        <w:t xml:space="preserve">[inserire </w:t>
      </w:r>
      <w:r w:rsidR="003F7944" w:rsidRPr="00A93903">
        <w:rPr>
          <w:rFonts w:asciiTheme="minorBidi" w:hAnsiTheme="minorBidi" w:cstheme="minorBidi"/>
          <w:b/>
          <w:sz w:val="22"/>
          <w:szCs w:val="22"/>
          <w:lang w:val="it-IT"/>
        </w:rPr>
        <w:t xml:space="preserve">il </w:t>
      </w:r>
      <w:r w:rsidRPr="00A93903">
        <w:rPr>
          <w:rFonts w:asciiTheme="minorBidi" w:hAnsiTheme="minorBidi" w:cstheme="minorBidi"/>
          <w:b/>
          <w:sz w:val="22"/>
          <w:szCs w:val="22"/>
          <w:lang w:val="it-IT"/>
        </w:rPr>
        <w:t xml:space="preserve">nome del programma o </w:t>
      </w:r>
      <w:r w:rsidR="003F7944" w:rsidRPr="00A93903">
        <w:rPr>
          <w:rFonts w:asciiTheme="minorBidi" w:hAnsiTheme="minorBidi" w:cstheme="minorBidi"/>
          <w:b/>
          <w:sz w:val="22"/>
          <w:szCs w:val="22"/>
          <w:lang w:val="it-IT"/>
        </w:rPr>
        <w:t>dell’</w:t>
      </w:r>
      <w:r w:rsidRPr="00A93903">
        <w:rPr>
          <w:rFonts w:asciiTheme="minorBidi" w:hAnsiTheme="minorBidi" w:cstheme="minorBidi"/>
          <w:b/>
          <w:sz w:val="22"/>
          <w:szCs w:val="22"/>
          <w:lang w:val="it-IT"/>
        </w:rPr>
        <w:t>assistenza per il noleggio]</w:t>
      </w:r>
      <w:r w:rsidR="00AF7235" w:rsidRPr="00A93903">
        <w:rPr>
          <w:rFonts w:asciiTheme="minorBidi" w:hAnsiTheme="minorBidi" w:cstheme="minorBidi"/>
          <w:b/>
          <w:sz w:val="22"/>
          <w:szCs w:val="22"/>
          <w:lang w:val="it-IT"/>
        </w:rPr>
        <w:t>,</w:t>
      </w:r>
      <w:r w:rsidR="00AF7235" w:rsidRPr="00A93903">
        <w:rPr>
          <w:rFonts w:asciiTheme="minorBidi" w:hAnsiTheme="minorBidi" w:cstheme="minorBidi"/>
          <w:sz w:val="22"/>
          <w:szCs w:val="22"/>
          <w:lang w:val="it-IT"/>
        </w:rPr>
        <w:t xml:space="preserve"> </w:t>
      </w:r>
      <w:r w:rsidR="003F7944" w:rsidRPr="00A93903">
        <w:rPr>
          <w:rFonts w:asciiTheme="minorBidi" w:hAnsiTheme="minorBidi" w:cstheme="minorBidi"/>
          <w:sz w:val="22"/>
          <w:szCs w:val="22"/>
          <w:lang w:val="it-IT"/>
        </w:rPr>
        <w:t>non ti può essere negata l’assistenza, essere terminata dalla partecipazione o sfratto dal tuo alloggio perché sei o sei stato vittima di violenza domestica, violenza sessuale, assalto sessuale o appostamento</w:t>
      </w:r>
      <w:r w:rsidR="00AF7235" w:rsidRPr="00A93903">
        <w:rPr>
          <w:rFonts w:asciiTheme="minorBidi" w:hAnsiTheme="minorBidi" w:cstheme="minorBidi"/>
          <w:sz w:val="22"/>
          <w:szCs w:val="22"/>
          <w:lang w:val="it-IT"/>
        </w:rPr>
        <w:t xml:space="preserve">.   </w:t>
      </w:r>
    </w:p>
    <w:p w:rsidR="00AF7235" w:rsidRPr="00A93903" w:rsidRDefault="003F7944" w:rsidP="009902E7">
      <w:pPr>
        <w:spacing w:before="120" w:line="480" w:lineRule="auto"/>
        <w:jc w:val="lowKashida"/>
        <w:rPr>
          <w:rFonts w:asciiTheme="minorBidi" w:eastAsiaTheme="minorHAnsi" w:hAnsiTheme="minorBidi" w:cstheme="minorBidi"/>
          <w:sz w:val="22"/>
          <w:szCs w:val="22"/>
          <w:lang w:val="it-IT"/>
        </w:rPr>
      </w:pPr>
      <w:r w:rsidRPr="00A93903">
        <w:rPr>
          <w:rFonts w:asciiTheme="minorBidi" w:hAnsiTheme="minorBidi" w:cstheme="minorBidi"/>
          <w:sz w:val="22"/>
          <w:szCs w:val="22"/>
          <w:lang w:val="it-IT"/>
        </w:rPr>
        <w:t xml:space="preserve">Inoltre, se tu o un vostro affiliato siete o sono stati vittima di violenza domestica, violenza di appuntamenti, violenza sessuale o </w:t>
      </w:r>
      <w:r w:rsidR="007D0776" w:rsidRPr="00A93903">
        <w:rPr>
          <w:rFonts w:asciiTheme="minorBidi" w:hAnsiTheme="minorBidi" w:cstheme="minorBidi"/>
          <w:sz w:val="22"/>
          <w:szCs w:val="22"/>
          <w:lang w:val="it-IT"/>
        </w:rPr>
        <w:t>appostamento</w:t>
      </w:r>
      <w:r w:rsidRPr="00A93903">
        <w:rPr>
          <w:rFonts w:asciiTheme="minorBidi" w:hAnsiTheme="minorBidi" w:cstheme="minorBidi"/>
          <w:sz w:val="22"/>
          <w:szCs w:val="22"/>
          <w:lang w:val="it-IT"/>
        </w:rPr>
        <w:t xml:space="preserve"> da parte di un membro della vostra famiglia o di qualsiasi ospite, non vi può essere negato l'assistenza per l'affitto o i diritti di occupazione in </w:t>
      </w:r>
      <w:r w:rsidR="007D0776" w:rsidRPr="00A93903">
        <w:rPr>
          <w:rFonts w:asciiTheme="minorBidi" w:hAnsiTheme="minorBidi" w:cstheme="minorBidi"/>
          <w:b/>
          <w:sz w:val="22"/>
          <w:szCs w:val="22"/>
          <w:lang w:val="it-IT"/>
        </w:rPr>
        <w:t xml:space="preserve">[inserire il nome del programma o l'assistenza per il noleggio] </w:t>
      </w:r>
      <w:r w:rsidR="007D0776" w:rsidRPr="00A93903">
        <w:rPr>
          <w:rFonts w:asciiTheme="minorBidi" w:hAnsiTheme="minorBidi" w:cstheme="minorBidi"/>
          <w:sz w:val="22"/>
          <w:szCs w:val="22"/>
          <w:lang w:val="it-IT"/>
        </w:rPr>
        <w:t>esclusivamente sulla base di attività criminali direttamente correlate a tale violenza domestica, violenza di appuntamenti, violenza sessuale o appostamento.</w:t>
      </w:r>
    </w:p>
    <w:p w:rsidR="00AF7235" w:rsidRPr="00A93903" w:rsidRDefault="007D0776" w:rsidP="009902E7">
      <w:pPr>
        <w:spacing w:before="240" w:line="480" w:lineRule="auto"/>
        <w:jc w:val="lowKashida"/>
        <w:rPr>
          <w:rFonts w:asciiTheme="minorBidi" w:eastAsiaTheme="minorHAnsi" w:hAnsiTheme="minorBidi" w:cstheme="minorBidi"/>
          <w:sz w:val="22"/>
          <w:szCs w:val="22"/>
          <w:lang w:val="it-IT"/>
        </w:rPr>
      </w:pPr>
      <w:r w:rsidRPr="00A93903">
        <w:rPr>
          <w:rFonts w:asciiTheme="minorBidi" w:eastAsiaTheme="minorHAnsi" w:hAnsiTheme="minorBidi" w:cstheme="minorBidi"/>
          <w:sz w:val="22"/>
          <w:szCs w:val="22"/>
          <w:lang w:val="it-IT"/>
        </w:rPr>
        <w:t>Per persona affiliata si intende coniuge, genitore, fratello, sorella o figlio o una persona a cui si sta al posto di un genitore o tutore (ad esempio, l'individuo affiliato è a carico, affidamento o controllo); o qualsiasi individuo, inquilino o occupante legittimo che vive nella tua famiglia</w:t>
      </w:r>
      <w:r w:rsidR="00AF7235" w:rsidRPr="00A93903">
        <w:rPr>
          <w:rFonts w:asciiTheme="minorBidi" w:eastAsiaTheme="minorHAnsi" w:hAnsiTheme="minorBidi" w:cstheme="minorBidi"/>
          <w:sz w:val="22"/>
          <w:szCs w:val="22"/>
          <w:lang w:val="it-IT"/>
        </w:rPr>
        <w:t>.</w:t>
      </w:r>
    </w:p>
    <w:p w:rsidR="00AF7235" w:rsidRPr="00A93903" w:rsidRDefault="008F037B" w:rsidP="009902E7">
      <w:pPr>
        <w:spacing w:before="120" w:line="480" w:lineRule="auto"/>
        <w:jc w:val="lowKashida"/>
        <w:rPr>
          <w:rFonts w:asciiTheme="minorBidi" w:hAnsiTheme="minorBidi" w:cstheme="minorBidi"/>
          <w:b/>
          <w:sz w:val="22"/>
          <w:szCs w:val="22"/>
          <w:lang w:val="it-IT"/>
        </w:rPr>
      </w:pPr>
      <w:r w:rsidRPr="00A93903">
        <w:rPr>
          <w:rFonts w:asciiTheme="minorBidi" w:hAnsiTheme="minorBidi" w:cstheme="minorBidi"/>
          <w:b/>
          <w:sz w:val="22"/>
          <w:szCs w:val="22"/>
          <w:lang w:val="it-IT"/>
        </w:rPr>
        <w:t>Rimozione dell'Abusante o del Perpetratore dalla Famiglia</w:t>
      </w:r>
    </w:p>
    <w:p w:rsidR="00AF7235" w:rsidRPr="00A93903" w:rsidRDefault="008F037B" w:rsidP="009902E7">
      <w:pPr>
        <w:spacing w:line="480" w:lineRule="auto"/>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 xml:space="preserve">HP può dividere (biforcare) il contratto di affitto </w:t>
      </w:r>
      <w:r w:rsidR="005D3A83" w:rsidRPr="00A93903">
        <w:rPr>
          <w:rFonts w:asciiTheme="minorBidi" w:hAnsiTheme="minorBidi" w:cstheme="minorBidi"/>
          <w:sz w:val="22"/>
          <w:szCs w:val="22"/>
          <w:lang w:val="it-IT"/>
        </w:rPr>
        <w:t xml:space="preserve">o il leasing </w:t>
      </w:r>
      <w:r w:rsidRPr="00A93903">
        <w:rPr>
          <w:rFonts w:asciiTheme="minorBidi" w:hAnsiTheme="minorBidi" w:cstheme="minorBidi"/>
          <w:sz w:val="22"/>
          <w:szCs w:val="22"/>
          <w:lang w:val="it-IT"/>
        </w:rPr>
        <w:t>al fine di sfrattare l'individuo o interrompere l'assistenza dell'individuo che si è impegnato in attività criminali (l'abusante o il perpetratore) direttamente in relazione a violenza domestica, assalto sessuale, violenza sessuale o appostamento</w:t>
      </w:r>
      <w:r w:rsidR="00AF7235" w:rsidRPr="00A93903">
        <w:rPr>
          <w:rFonts w:asciiTheme="minorBidi" w:hAnsiTheme="minorBidi" w:cstheme="minorBidi"/>
          <w:sz w:val="22"/>
          <w:szCs w:val="22"/>
          <w:lang w:val="it-IT"/>
        </w:rPr>
        <w:t xml:space="preserve">.  </w:t>
      </w:r>
    </w:p>
    <w:p w:rsidR="00AF7235" w:rsidRPr="00A93903" w:rsidRDefault="008F037B" w:rsidP="009902E7">
      <w:pPr>
        <w:spacing w:before="240" w:line="480" w:lineRule="auto"/>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Se HP decide di rimuovere l'</w:t>
      </w:r>
      <w:r w:rsidR="005D3A83" w:rsidRPr="00A93903">
        <w:rPr>
          <w:rFonts w:asciiTheme="minorBidi" w:hAnsiTheme="minorBidi" w:cstheme="minorBidi"/>
          <w:sz w:val="22"/>
          <w:szCs w:val="22"/>
          <w:lang w:val="it-IT"/>
        </w:rPr>
        <w:t>abusante</w:t>
      </w:r>
      <w:r w:rsidRPr="00A93903">
        <w:rPr>
          <w:rFonts w:asciiTheme="minorBidi" w:hAnsiTheme="minorBidi" w:cstheme="minorBidi"/>
          <w:sz w:val="22"/>
          <w:szCs w:val="22"/>
          <w:lang w:val="it-IT"/>
        </w:rPr>
        <w:t xml:space="preserve"> o il perpetratore, HP non può portare via i diritti degli inquilini idonei all'unità o altrimenti punire i restanti inquilini. Se l'</w:t>
      </w:r>
      <w:r w:rsidR="005D3A83" w:rsidRPr="00A93903">
        <w:rPr>
          <w:rFonts w:asciiTheme="minorBidi" w:hAnsiTheme="minorBidi" w:cstheme="minorBidi"/>
          <w:sz w:val="22"/>
          <w:szCs w:val="22"/>
          <w:lang w:val="it-IT"/>
        </w:rPr>
        <w:t>abusante</w:t>
      </w:r>
      <w:r w:rsidRPr="00A93903">
        <w:rPr>
          <w:rFonts w:asciiTheme="minorBidi" w:hAnsiTheme="minorBidi" w:cstheme="minorBidi"/>
          <w:sz w:val="22"/>
          <w:szCs w:val="22"/>
          <w:lang w:val="it-IT"/>
        </w:rPr>
        <w:t xml:space="preserve"> o il </w:t>
      </w:r>
      <w:r w:rsidR="005D3A83" w:rsidRPr="00A93903">
        <w:rPr>
          <w:rFonts w:asciiTheme="minorBidi" w:hAnsiTheme="minorBidi" w:cstheme="minorBidi"/>
          <w:sz w:val="22"/>
          <w:szCs w:val="22"/>
          <w:lang w:val="it-IT"/>
        </w:rPr>
        <w:t>perpetratore sfrattato</w:t>
      </w:r>
      <w:r w:rsidRPr="00A93903">
        <w:rPr>
          <w:rFonts w:asciiTheme="minorBidi" w:hAnsiTheme="minorBidi" w:cstheme="minorBidi"/>
          <w:sz w:val="22"/>
          <w:szCs w:val="22"/>
          <w:lang w:val="it-IT"/>
        </w:rPr>
        <w:t xml:space="preserve"> era l'unico </w:t>
      </w:r>
      <w:r w:rsidR="005D3A83" w:rsidRPr="00A93903">
        <w:rPr>
          <w:rFonts w:asciiTheme="minorBidi" w:hAnsiTheme="minorBidi" w:cstheme="minorBidi"/>
          <w:sz w:val="22"/>
          <w:szCs w:val="22"/>
          <w:lang w:val="it-IT"/>
        </w:rPr>
        <w:t>inquilino</w:t>
      </w:r>
      <w:r w:rsidRPr="00A93903">
        <w:rPr>
          <w:rFonts w:asciiTheme="minorBidi" w:hAnsiTheme="minorBidi" w:cstheme="minorBidi"/>
          <w:sz w:val="22"/>
          <w:szCs w:val="22"/>
          <w:lang w:val="it-IT"/>
        </w:rPr>
        <w:t xml:space="preserve"> ad avere stabilito l'idoneità per l'assistenza nell'ambito del programma, HP deve consentire all'inquilino che è o è stato vittima e altri membri della famiglia </w:t>
      </w:r>
      <w:r w:rsidRPr="00A93903">
        <w:rPr>
          <w:rFonts w:asciiTheme="minorBidi" w:hAnsiTheme="minorBidi" w:cstheme="minorBidi"/>
          <w:sz w:val="22"/>
          <w:szCs w:val="22"/>
          <w:lang w:val="it-IT"/>
        </w:rPr>
        <w:lastRenderedPageBreak/>
        <w:t>di rimanere nell'unità per un periodo di tempo, al fine di stabilire l'ammissibilità nell'ambito del programma o nell'ambito di un altro programma di alloggi HUD coperto da VAWA, o trovare alloggi alternativi.</w:t>
      </w:r>
      <w:r w:rsidR="00AF7235" w:rsidRPr="00A93903">
        <w:rPr>
          <w:rFonts w:asciiTheme="minorBidi" w:hAnsiTheme="minorBidi" w:cstheme="minorBidi"/>
          <w:sz w:val="22"/>
          <w:szCs w:val="22"/>
          <w:lang w:val="it-IT"/>
        </w:rPr>
        <w:t xml:space="preserve">  </w:t>
      </w:r>
    </w:p>
    <w:p w:rsidR="00AF7235" w:rsidRPr="00A93903" w:rsidRDefault="005D3A83" w:rsidP="009902E7">
      <w:pPr>
        <w:spacing w:before="120" w:line="480" w:lineRule="auto"/>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Nel rimuovere dell'abusante o il perpetratore dalla famiglia, HP deve seguire le procedure di sfratto Federale, Statale e locale. Al fine di dividere un leasing, HP può, ma non è tenuto a, chiedere la documentazione o la certificazione dell'incidenza di violenza domestica, violenza di appuntamenti, violenza sessuale o appostamento.</w:t>
      </w:r>
    </w:p>
    <w:p w:rsidR="00AF7235" w:rsidRPr="00A93903" w:rsidRDefault="005D3A83" w:rsidP="009902E7">
      <w:pPr>
        <w:spacing w:before="360" w:line="480" w:lineRule="auto"/>
        <w:jc w:val="lowKashida"/>
        <w:rPr>
          <w:rFonts w:asciiTheme="minorBidi" w:hAnsiTheme="minorBidi" w:cstheme="minorBidi"/>
          <w:b/>
          <w:sz w:val="22"/>
          <w:szCs w:val="22"/>
          <w:lang w:val="it-IT"/>
        </w:rPr>
      </w:pPr>
      <w:r w:rsidRPr="00A93903">
        <w:rPr>
          <w:rFonts w:asciiTheme="minorBidi" w:hAnsiTheme="minorBidi" w:cstheme="minorBidi"/>
          <w:b/>
          <w:sz w:val="22"/>
          <w:szCs w:val="22"/>
          <w:lang w:val="it-IT"/>
        </w:rPr>
        <w:t>Trasferirsi in un'Altra Unità</w:t>
      </w:r>
    </w:p>
    <w:p w:rsidR="00AF7235" w:rsidRPr="00A93903" w:rsidRDefault="00EB704D" w:rsidP="009902E7">
      <w:pPr>
        <w:spacing w:line="480" w:lineRule="auto"/>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Come da sua richiesta, HP ti può consentire di spostarti in un'altra unità, subordinatamente alla disponibilità di altre unità, e mantenere comunque la propria assistenza. Per approvare una richiesta, HP potrebbe chiederti di fornire la documentazione che stai richiedendo di spostare a causa di un'incidenza di violenza domestica, assalto sessuale, violenza sessuale o appostamento. Se la richiesta è una richiesta di trasferimento di emergenza, il fornitore di alloggi potrebbe chiederti di presentare una richiesta scritta o compilare un modulo in cui certifichi di soddisfare i criteri per un trasferimento di emergenza sotto VAWA. I criteri sono:</w:t>
      </w:r>
    </w:p>
    <w:p w:rsidR="00AF7235" w:rsidRPr="00A93903" w:rsidRDefault="00AF7235" w:rsidP="0069080D">
      <w:pPr>
        <w:pStyle w:val="CommentText"/>
        <w:tabs>
          <w:tab w:val="left" w:pos="9360"/>
        </w:tabs>
        <w:spacing w:line="480" w:lineRule="auto"/>
        <w:ind w:left="720" w:right="720"/>
        <w:jc w:val="both"/>
        <w:rPr>
          <w:rFonts w:asciiTheme="minorBidi" w:hAnsiTheme="minorBidi" w:cstheme="minorBidi"/>
          <w:bCs/>
          <w:sz w:val="22"/>
          <w:szCs w:val="22"/>
          <w:lang w:val="it-IT"/>
        </w:rPr>
      </w:pPr>
      <w:r w:rsidRPr="00A93903">
        <w:rPr>
          <w:rFonts w:asciiTheme="minorBidi" w:hAnsiTheme="minorBidi" w:cstheme="minorBidi"/>
          <w:b/>
          <w:bCs/>
          <w:sz w:val="22"/>
          <w:szCs w:val="22"/>
          <w:lang w:val="it-IT"/>
        </w:rPr>
        <w:t>(1)</w:t>
      </w:r>
      <w:r w:rsidRPr="00A93903">
        <w:rPr>
          <w:rFonts w:asciiTheme="minorBidi" w:hAnsiTheme="minorBidi" w:cstheme="minorBidi"/>
          <w:bCs/>
          <w:sz w:val="22"/>
          <w:szCs w:val="22"/>
          <w:lang w:val="it-IT"/>
        </w:rPr>
        <w:t xml:space="preserve"> </w:t>
      </w:r>
      <w:r w:rsidR="0069080D" w:rsidRPr="00A93903">
        <w:rPr>
          <w:rFonts w:asciiTheme="minorBidi" w:hAnsiTheme="minorBidi" w:cstheme="minorBidi"/>
          <w:b/>
          <w:bCs/>
          <w:sz w:val="22"/>
          <w:szCs w:val="22"/>
          <w:lang w:val="it-IT"/>
        </w:rPr>
        <w:t>Sei vittima di violenza domestica, assalto sessuale, violenza sessuale o appostamento.</w:t>
      </w:r>
      <w:r w:rsidRPr="00A93903">
        <w:rPr>
          <w:rFonts w:asciiTheme="minorBidi" w:hAnsiTheme="minorBidi" w:cstheme="minorBidi"/>
          <w:b/>
          <w:bCs/>
          <w:sz w:val="22"/>
          <w:szCs w:val="22"/>
          <w:lang w:val="it-IT"/>
        </w:rPr>
        <w:t xml:space="preserve">  </w:t>
      </w:r>
      <w:r w:rsidR="0069080D" w:rsidRPr="00A93903">
        <w:rPr>
          <w:rFonts w:asciiTheme="minorBidi" w:hAnsiTheme="minorBidi" w:cstheme="minorBidi"/>
          <w:bCs/>
          <w:sz w:val="22"/>
          <w:szCs w:val="22"/>
          <w:lang w:val="it-IT"/>
        </w:rPr>
        <w:t>Se il tuo fornitore di alloggi non dispone già della documentazione che sei vittima di violenza domestica, violenza di appuntamenti, violenza sessuale o appostamento, il tuo fornitore di alloggi potrebbe chiederti tale documentazione, come descritto nella sezione della documentazione di seguito.</w:t>
      </w:r>
    </w:p>
    <w:p w:rsidR="00AF7235" w:rsidRPr="00A93903" w:rsidRDefault="00AF7235" w:rsidP="0069080D">
      <w:pPr>
        <w:pStyle w:val="CommentText"/>
        <w:tabs>
          <w:tab w:val="left" w:pos="9360"/>
        </w:tabs>
        <w:spacing w:line="480" w:lineRule="auto"/>
        <w:ind w:left="720" w:right="720"/>
        <w:jc w:val="both"/>
        <w:rPr>
          <w:rFonts w:asciiTheme="minorBidi" w:hAnsiTheme="minorBidi" w:cstheme="minorBidi"/>
          <w:bCs/>
          <w:sz w:val="22"/>
          <w:szCs w:val="22"/>
          <w:lang w:val="it-IT"/>
        </w:rPr>
      </w:pPr>
      <w:r w:rsidRPr="00A93903">
        <w:rPr>
          <w:rFonts w:asciiTheme="minorBidi" w:hAnsiTheme="minorBidi" w:cstheme="minorBidi"/>
          <w:b/>
          <w:bCs/>
          <w:sz w:val="22"/>
          <w:szCs w:val="22"/>
          <w:lang w:val="it-IT"/>
        </w:rPr>
        <w:t>(2)</w:t>
      </w:r>
      <w:r w:rsidRPr="00A93903">
        <w:rPr>
          <w:rFonts w:asciiTheme="minorBidi" w:hAnsiTheme="minorBidi" w:cstheme="minorBidi"/>
          <w:bCs/>
          <w:sz w:val="22"/>
          <w:szCs w:val="22"/>
          <w:lang w:val="it-IT"/>
        </w:rPr>
        <w:t xml:space="preserve"> </w:t>
      </w:r>
      <w:r w:rsidR="0069080D" w:rsidRPr="00A93903">
        <w:rPr>
          <w:rFonts w:asciiTheme="minorBidi" w:hAnsiTheme="minorBidi" w:cstheme="minorBidi"/>
          <w:b/>
          <w:bCs/>
          <w:sz w:val="22"/>
          <w:szCs w:val="22"/>
          <w:lang w:val="it-IT"/>
        </w:rPr>
        <w:t>tu richiedi espressamente il trasferimento di emergenza.</w:t>
      </w:r>
      <w:r w:rsidRPr="00A93903">
        <w:rPr>
          <w:rFonts w:asciiTheme="minorBidi" w:hAnsiTheme="minorBidi" w:cstheme="minorBidi"/>
          <w:b/>
          <w:bCs/>
          <w:sz w:val="22"/>
          <w:szCs w:val="22"/>
          <w:lang w:val="it-IT"/>
        </w:rPr>
        <w:t xml:space="preserve"> </w:t>
      </w:r>
      <w:r w:rsidR="0069080D" w:rsidRPr="00A93903">
        <w:rPr>
          <w:rFonts w:asciiTheme="minorBidi" w:hAnsiTheme="minorBidi" w:cstheme="minorBidi"/>
          <w:bCs/>
          <w:sz w:val="22"/>
          <w:szCs w:val="22"/>
          <w:lang w:val="it-IT"/>
        </w:rPr>
        <w:t>Il tuo fornitore di alloggi può scegliere di richiedere la presentazione di un modulo o può accettare un'altra richiesta scritta o orale</w:t>
      </w:r>
      <w:r w:rsidRPr="00A93903">
        <w:rPr>
          <w:rFonts w:asciiTheme="minorBidi" w:hAnsiTheme="minorBidi" w:cstheme="minorBidi"/>
          <w:bCs/>
          <w:sz w:val="22"/>
          <w:szCs w:val="22"/>
          <w:lang w:val="it-IT"/>
        </w:rPr>
        <w:t xml:space="preserve">.  </w:t>
      </w:r>
    </w:p>
    <w:p w:rsidR="00AF7235" w:rsidRPr="00A93903" w:rsidRDefault="00AF7235" w:rsidP="0069080D">
      <w:pPr>
        <w:pStyle w:val="CommentText"/>
        <w:tabs>
          <w:tab w:val="left" w:pos="9360"/>
        </w:tabs>
        <w:spacing w:line="480" w:lineRule="auto"/>
        <w:ind w:left="720" w:right="720"/>
        <w:jc w:val="both"/>
        <w:rPr>
          <w:rFonts w:asciiTheme="minorBidi" w:hAnsiTheme="minorBidi" w:cstheme="minorBidi"/>
          <w:b/>
          <w:bCs/>
          <w:sz w:val="22"/>
          <w:szCs w:val="22"/>
          <w:lang w:val="it-IT"/>
        </w:rPr>
      </w:pPr>
      <w:r w:rsidRPr="00A93903">
        <w:rPr>
          <w:rFonts w:asciiTheme="minorBidi" w:hAnsiTheme="minorBidi" w:cstheme="minorBidi"/>
          <w:b/>
          <w:bCs/>
          <w:sz w:val="22"/>
          <w:szCs w:val="22"/>
          <w:lang w:val="it-IT"/>
        </w:rPr>
        <w:lastRenderedPageBreak/>
        <w:t>(3)</w:t>
      </w:r>
      <w:r w:rsidRPr="00A93903">
        <w:rPr>
          <w:rFonts w:asciiTheme="minorBidi" w:hAnsiTheme="minorBidi" w:cstheme="minorBidi"/>
          <w:bCs/>
          <w:sz w:val="22"/>
          <w:szCs w:val="22"/>
          <w:lang w:val="it-IT"/>
        </w:rPr>
        <w:t xml:space="preserve"> </w:t>
      </w:r>
      <w:r w:rsidR="0069080D" w:rsidRPr="00A93903">
        <w:rPr>
          <w:rFonts w:asciiTheme="minorBidi" w:hAnsiTheme="minorBidi" w:cstheme="minorBidi"/>
          <w:b/>
          <w:bCs/>
          <w:sz w:val="22"/>
          <w:szCs w:val="22"/>
          <w:lang w:val="it-IT"/>
        </w:rPr>
        <w:t xml:space="preserve">Tu ritieni ragionevolmente di essere minacciato di un danno imminente da ulteriori violenze se resti nella tua attuale unità. </w:t>
      </w:r>
      <w:r w:rsidR="0069080D" w:rsidRPr="00A93903">
        <w:rPr>
          <w:rFonts w:asciiTheme="minorBidi" w:hAnsiTheme="minorBidi" w:cstheme="minorBidi"/>
          <w:bCs/>
          <w:sz w:val="22"/>
          <w:szCs w:val="22"/>
          <w:lang w:val="it-IT"/>
        </w:rPr>
        <w:t>Questo significa che hai una ragione per temere che se non ricevi un trasferimento subiresti violenza nel prossimo futuro.</w:t>
      </w:r>
      <w:r w:rsidRPr="00A93903">
        <w:rPr>
          <w:rFonts w:asciiTheme="minorBidi" w:hAnsiTheme="minorBidi" w:cstheme="minorBidi"/>
          <w:bCs/>
          <w:sz w:val="22"/>
          <w:szCs w:val="22"/>
          <w:lang w:val="it-IT"/>
        </w:rPr>
        <w:t xml:space="preserve">  </w:t>
      </w:r>
    </w:p>
    <w:p w:rsidR="00AF7235" w:rsidRPr="00A93903" w:rsidRDefault="0069080D" w:rsidP="00AF7235">
      <w:pPr>
        <w:pStyle w:val="CommentText"/>
        <w:tabs>
          <w:tab w:val="left" w:pos="9360"/>
        </w:tabs>
        <w:spacing w:line="480" w:lineRule="auto"/>
        <w:ind w:left="720" w:right="720"/>
        <w:jc w:val="both"/>
        <w:rPr>
          <w:rFonts w:asciiTheme="minorBidi" w:hAnsiTheme="minorBidi" w:cstheme="minorBidi"/>
          <w:b/>
          <w:bCs/>
          <w:sz w:val="22"/>
          <w:szCs w:val="22"/>
          <w:lang w:val="it-IT"/>
        </w:rPr>
      </w:pPr>
      <w:r w:rsidRPr="00A93903">
        <w:rPr>
          <w:rFonts w:asciiTheme="minorBidi" w:hAnsiTheme="minorBidi" w:cstheme="minorBidi"/>
          <w:b/>
          <w:bCs/>
          <w:sz w:val="22"/>
          <w:szCs w:val="22"/>
          <w:lang w:val="it-IT"/>
        </w:rPr>
        <w:t>O</w:t>
      </w:r>
    </w:p>
    <w:p w:rsidR="00AF7235" w:rsidRPr="00A93903" w:rsidRDefault="0069080D" w:rsidP="004F28AA">
      <w:pPr>
        <w:pStyle w:val="CommentText"/>
        <w:tabs>
          <w:tab w:val="left" w:pos="9360"/>
        </w:tabs>
        <w:spacing w:line="480" w:lineRule="auto"/>
        <w:ind w:left="720" w:right="720"/>
        <w:jc w:val="both"/>
        <w:rPr>
          <w:rFonts w:asciiTheme="minorBidi" w:hAnsiTheme="minorBidi" w:cstheme="minorBidi"/>
          <w:bCs/>
          <w:sz w:val="22"/>
          <w:szCs w:val="22"/>
          <w:lang w:val="it-IT"/>
        </w:rPr>
      </w:pPr>
      <w:r w:rsidRPr="00A93903">
        <w:rPr>
          <w:rFonts w:asciiTheme="minorBidi" w:hAnsiTheme="minorBidi" w:cstheme="minorBidi"/>
          <w:b/>
          <w:bCs/>
          <w:sz w:val="22"/>
          <w:szCs w:val="22"/>
          <w:lang w:val="it-IT"/>
        </w:rPr>
        <w:t>Sei vittima di violenza sessuale e l'assalto si è verificato nei locali durante il periodo di 90 giorni di calendario prima di richiedere un trasferimento</w:t>
      </w:r>
      <w:r w:rsidR="00AF7235" w:rsidRPr="00A93903">
        <w:rPr>
          <w:rFonts w:asciiTheme="minorBidi" w:hAnsiTheme="minorBidi" w:cstheme="minorBidi"/>
          <w:b/>
          <w:bCs/>
          <w:sz w:val="22"/>
          <w:szCs w:val="22"/>
          <w:lang w:val="it-IT"/>
        </w:rPr>
        <w:t xml:space="preserve">.  </w:t>
      </w:r>
      <w:r w:rsidR="004F28AA" w:rsidRPr="00A93903">
        <w:rPr>
          <w:rFonts w:asciiTheme="minorBidi" w:hAnsiTheme="minorBidi" w:cstheme="minorBidi"/>
          <w:bCs/>
          <w:sz w:val="22"/>
          <w:szCs w:val="22"/>
          <w:lang w:val="it-IT"/>
        </w:rPr>
        <w:t>Se sei vittima di violenza sessuale, oltre a qualificarti per un trasferimento di emergenza perché ritieni ragionevolmente che sei minacciato da un danno imminente da ulteriori violenze se rimani nella tua unità, potresti qualificarti per un trasferimento di emergenza in caso di violenza sessuale nei locali della proprietà da cui cerchi il trasferimento e quell'assalto si è verificato nel periodo di 90 giorni di calendario prima di richiedere espressamente il trasferimento.</w:t>
      </w:r>
      <w:r w:rsidR="00AF7235" w:rsidRPr="00A93903">
        <w:rPr>
          <w:rFonts w:asciiTheme="minorBidi" w:hAnsiTheme="minorBidi" w:cstheme="minorBidi"/>
          <w:bCs/>
          <w:sz w:val="22"/>
          <w:szCs w:val="22"/>
          <w:lang w:val="it-IT"/>
        </w:rPr>
        <w:t xml:space="preserve">     </w:t>
      </w:r>
    </w:p>
    <w:p w:rsidR="00AF7235" w:rsidRPr="00A93903" w:rsidRDefault="00AF7235" w:rsidP="00AF7235">
      <w:pPr>
        <w:pStyle w:val="CommentText"/>
        <w:tabs>
          <w:tab w:val="left" w:pos="9360"/>
        </w:tabs>
        <w:spacing w:line="480" w:lineRule="auto"/>
        <w:ind w:left="720" w:right="720"/>
        <w:jc w:val="both"/>
        <w:rPr>
          <w:rFonts w:asciiTheme="minorBidi" w:hAnsiTheme="minorBidi" w:cstheme="minorBidi"/>
          <w:bCs/>
          <w:sz w:val="22"/>
          <w:szCs w:val="22"/>
          <w:lang w:val="it-IT"/>
        </w:rPr>
      </w:pPr>
    </w:p>
    <w:p w:rsidR="00AF7235" w:rsidRPr="00A93903" w:rsidRDefault="004F28AA" w:rsidP="009902E7">
      <w:pPr>
        <w:spacing w:line="480" w:lineRule="auto"/>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HP terrà riservate le richieste di trasferimenti di emergenza da parte di vittime di violenza domestica, violenza di appuntamenti, violenza sessuale o appostamento e la posizione di ogni mossa o spostamento da parte di tali vittime e delle loro famiglie.</w:t>
      </w:r>
    </w:p>
    <w:p w:rsidR="00AF7235" w:rsidRPr="00A93903" w:rsidRDefault="004F28AA" w:rsidP="009902E7">
      <w:pPr>
        <w:spacing w:line="480" w:lineRule="auto"/>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Il piano di trasferimento di emergenza di HP fornisce ulteriori informazioni sui trasferimenti di emergenza e HP deve rendere disponibile una copia del piano di trasferimento di emergenza se tu chiedi di visualizzarlo.</w:t>
      </w:r>
    </w:p>
    <w:p w:rsidR="00AF7235" w:rsidRPr="00A93903" w:rsidRDefault="004F28AA" w:rsidP="009902E7">
      <w:pPr>
        <w:spacing w:before="240" w:line="480" w:lineRule="auto"/>
        <w:jc w:val="lowKashida"/>
        <w:rPr>
          <w:rFonts w:asciiTheme="minorBidi" w:hAnsiTheme="minorBidi" w:cstheme="minorBidi"/>
          <w:b/>
          <w:sz w:val="22"/>
          <w:szCs w:val="22"/>
          <w:lang w:val="it-IT"/>
        </w:rPr>
      </w:pPr>
      <w:r w:rsidRPr="00A93903">
        <w:rPr>
          <w:rFonts w:asciiTheme="minorBidi" w:hAnsiTheme="minorBidi" w:cstheme="minorBidi"/>
          <w:b/>
          <w:sz w:val="22"/>
          <w:szCs w:val="22"/>
          <w:lang w:val="it-IT"/>
        </w:rPr>
        <w:t>Documentazione Sei o Sei Stato Vittima di Violenza Domestica, Violenza sessuale, Assalto Sessuale o Appostamento</w:t>
      </w:r>
    </w:p>
    <w:p w:rsidR="00AF7235" w:rsidRPr="00A93903" w:rsidRDefault="004F28AA" w:rsidP="009902E7">
      <w:pPr>
        <w:spacing w:line="480" w:lineRule="auto"/>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 xml:space="preserve">HP può, ma non è obbligata a, chiederti di fornire la documentazione per "certificare" che sei o sei stato vittima di violenza domestica, violenza di appuntamenti, violenza sessuale o appostamento. Tale richiesta da parte di HP deve essere in forma scritta e HP deve darti </w:t>
      </w:r>
      <w:r w:rsidRPr="00A93903">
        <w:rPr>
          <w:rFonts w:asciiTheme="minorBidi" w:hAnsiTheme="minorBidi" w:cstheme="minorBidi"/>
          <w:sz w:val="22"/>
          <w:szCs w:val="22"/>
          <w:lang w:val="it-IT"/>
        </w:rPr>
        <w:lastRenderedPageBreak/>
        <w:t>a</w:t>
      </w:r>
      <w:r w:rsidR="005F2A05" w:rsidRPr="00A93903">
        <w:rPr>
          <w:rFonts w:asciiTheme="minorBidi" w:hAnsiTheme="minorBidi" w:cstheme="minorBidi"/>
          <w:sz w:val="22"/>
          <w:szCs w:val="22"/>
          <w:lang w:val="it-IT"/>
        </w:rPr>
        <w:t>lmeno 14 giorni lavorativi (il Sabato, la Domenica e le Festività F</w:t>
      </w:r>
      <w:r w:rsidRPr="00A93903">
        <w:rPr>
          <w:rFonts w:asciiTheme="minorBidi" w:hAnsiTheme="minorBidi" w:cstheme="minorBidi"/>
          <w:sz w:val="22"/>
          <w:szCs w:val="22"/>
          <w:lang w:val="it-IT"/>
        </w:rPr>
        <w:t xml:space="preserve">ederali non vengono conteggiati) dal giorno in cui ricevi la richiesta di fornire la documentazione. HP può, ma non deve, prorogare la scadenza per la presentazione della documentazione sulla </w:t>
      </w:r>
      <w:r w:rsidR="005F2A05" w:rsidRPr="00A93903">
        <w:rPr>
          <w:rFonts w:asciiTheme="minorBidi" w:hAnsiTheme="minorBidi" w:cstheme="minorBidi"/>
          <w:sz w:val="22"/>
          <w:szCs w:val="22"/>
          <w:lang w:val="it-IT"/>
        </w:rPr>
        <w:t xml:space="preserve">tua </w:t>
      </w:r>
      <w:r w:rsidRPr="00A93903">
        <w:rPr>
          <w:rFonts w:asciiTheme="minorBidi" w:hAnsiTheme="minorBidi" w:cstheme="minorBidi"/>
          <w:sz w:val="22"/>
          <w:szCs w:val="22"/>
          <w:lang w:val="it-IT"/>
        </w:rPr>
        <w:t>richiesta.</w:t>
      </w:r>
    </w:p>
    <w:p w:rsidR="00AF7235" w:rsidRPr="00A93903" w:rsidRDefault="005F2A05" w:rsidP="009902E7">
      <w:pPr>
        <w:spacing w:line="480" w:lineRule="auto"/>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Puoi fornire una delle seguenti opzioni a HP come documentazione. È una tua scelta quale delle seguenti domande da presentare se HP ti chiede di fornire la documentazione che sei o sei stato vittima di violenza domestica, violenza sessuale, assalto sessuale o appostamento.</w:t>
      </w:r>
    </w:p>
    <w:p w:rsidR="00AF7235" w:rsidRPr="00A93903" w:rsidRDefault="00AF7235" w:rsidP="009902E7">
      <w:pPr>
        <w:spacing w:line="480" w:lineRule="auto"/>
        <w:ind w:left="720" w:hanging="360"/>
        <w:jc w:val="lowKashida"/>
        <w:rPr>
          <w:rFonts w:asciiTheme="minorBidi" w:hAnsiTheme="minorBidi" w:cstheme="minorBidi"/>
          <w:sz w:val="22"/>
          <w:szCs w:val="22"/>
          <w:lang w:val="it-IT"/>
        </w:rPr>
      </w:pPr>
      <w:r w:rsidRPr="00A93903">
        <w:rPr>
          <w:rFonts w:asciiTheme="minorBidi" w:eastAsia="Calibri" w:hAnsiTheme="minorBidi" w:cstheme="minorBidi"/>
          <w:sz w:val="22"/>
          <w:szCs w:val="22"/>
        </w:rPr>
        <w:t></w:t>
      </w:r>
      <w:r w:rsidRPr="00A93903">
        <w:rPr>
          <w:rFonts w:asciiTheme="minorBidi" w:eastAsia="Calibri" w:hAnsiTheme="minorBidi" w:cstheme="minorBidi"/>
          <w:sz w:val="22"/>
          <w:szCs w:val="22"/>
          <w:lang w:val="it-IT"/>
        </w:rPr>
        <w:tab/>
      </w:r>
      <w:r w:rsidR="005F2A05" w:rsidRPr="00A93903">
        <w:rPr>
          <w:rFonts w:asciiTheme="minorBidi" w:hAnsiTheme="minorBidi" w:cstheme="minorBidi"/>
          <w:sz w:val="22"/>
          <w:szCs w:val="22"/>
          <w:lang w:val="it-IT"/>
        </w:rPr>
        <w:t>Un modulo di certificazione approvato dall'HUD completo fornito</w:t>
      </w:r>
      <w:r w:rsidR="004B4A12" w:rsidRPr="00A93903">
        <w:rPr>
          <w:rFonts w:asciiTheme="minorBidi" w:hAnsiTheme="minorBidi" w:cstheme="minorBidi"/>
          <w:sz w:val="22"/>
          <w:szCs w:val="22"/>
          <w:lang w:val="it-IT"/>
        </w:rPr>
        <w:t xml:space="preserve"> a te</w:t>
      </w:r>
      <w:r w:rsidR="005F2A05" w:rsidRPr="00A93903">
        <w:rPr>
          <w:rFonts w:asciiTheme="minorBidi" w:hAnsiTheme="minorBidi" w:cstheme="minorBidi"/>
          <w:sz w:val="22"/>
          <w:szCs w:val="22"/>
          <w:lang w:val="it-IT"/>
        </w:rPr>
        <w:t xml:space="preserve"> da HP con questo avviso, che documenta un </w:t>
      </w:r>
      <w:r w:rsidR="004B4A12" w:rsidRPr="00A93903">
        <w:rPr>
          <w:rFonts w:asciiTheme="minorBidi" w:hAnsiTheme="minorBidi" w:cstheme="minorBidi"/>
          <w:sz w:val="22"/>
          <w:szCs w:val="22"/>
          <w:lang w:val="it-IT"/>
        </w:rPr>
        <w:t xml:space="preserve">incidente </w:t>
      </w:r>
      <w:r w:rsidR="005F2A05" w:rsidRPr="00A93903">
        <w:rPr>
          <w:rFonts w:asciiTheme="minorBidi" w:hAnsiTheme="minorBidi" w:cstheme="minorBidi"/>
          <w:sz w:val="22"/>
          <w:szCs w:val="22"/>
          <w:lang w:val="it-IT"/>
        </w:rPr>
        <w:t xml:space="preserve">di violenza domestica, violenza sessuale, </w:t>
      </w:r>
      <w:r w:rsidR="004B4A12" w:rsidRPr="00A93903">
        <w:rPr>
          <w:rFonts w:asciiTheme="minorBidi" w:hAnsiTheme="minorBidi" w:cstheme="minorBidi"/>
          <w:sz w:val="22"/>
          <w:szCs w:val="22"/>
          <w:lang w:val="it-IT"/>
        </w:rPr>
        <w:t>assalto</w:t>
      </w:r>
      <w:r w:rsidR="005F2A05" w:rsidRPr="00A93903">
        <w:rPr>
          <w:rFonts w:asciiTheme="minorBidi" w:hAnsiTheme="minorBidi" w:cstheme="minorBidi"/>
          <w:sz w:val="22"/>
          <w:szCs w:val="22"/>
          <w:lang w:val="it-IT"/>
        </w:rPr>
        <w:t xml:space="preserve"> sessuale o </w:t>
      </w:r>
      <w:r w:rsidR="004B4A12" w:rsidRPr="00A93903">
        <w:rPr>
          <w:rFonts w:asciiTheme="minorBidi" w:hAnsiTheme="minorBidi" w:cstheme="minorBidi"/>
          <w:sz w:val="22"/>
          <w:szCs w:val="22"/>
          <w:lang w:val="it-IT"/>
        </w:rPr>
        <w:t>appostamento</w:t>
      </w:r>
      <w:r w:rsidR="005F2A05" w:rsidRPr="00A93903">
        <w:rPr>
          <w:rFonts w:asciiTheme="minorBidi" w:hAnsiTheme="minorBidi" w:cstheme="minorBidi"/>
          <w:sz w:val="22"/>
          <w:szCs w:val="22"/>
          <w:lang w:val="it-IT"/>
        </w:rPr>
        <w:t>. Il modulo chiederà il tuo nome, la data, l'ora e il luogo in cui si è verificato l'</w:t>
      </w:r>
      <w:r w:rsidR="004B4A12" w:rsidRPr="00A93903">
        <w:rPr>
          <w:rFonts w:asciiTheme="minorBidi" w:hAnsiTheme="minorBidi" w:cstheme="minorBidi"/>
          <w:sz w:val="22"/>
          <w:szCs w:val="22"/>
          <w:lang w:val="it-IT"/>
        </w:rPr>
        <w:t>incidente</w:t>
      </w:r>
      <w:r w:rsidR="005F2A05" w:rsidRPr="00A93903">
        <w:rPr>
          <w:rFonts w:asciiTheme="minorBidi" w:hAnsiTheme="minorBidi" w:cstheme="minorBidi"/>
          <w:sz w:val="22"/>
          <w:szCs w:val="22"/>
          <w:lang w:val="it-IT"/>
        </w:rPr>
        <w:t xml:space="preserve"> di violenza domestica, violenza </w:t>
      </w:r>
      <w:r w:rsidR="004B4A12" w:rsidRPr="00A93903">
        <w:rPr>
          <w:rFonts w:asciiTheme="minorBidi" w:hAnsiTheme="minorBidi" w:cstheme="minorBidi"/>
          <w:sz w:val="22"/>
          <w:szCs w:val="22"/>
          <w:lang w:val="it-IT"/>
        </w:rPr>
        <w:t>di</w:t>
      </w:r>
      <w:r w:rsidR="005F2A05" w:rsidRPr="00A93903">
        <w:rPr>
          <w:rFonts w:asciiTheme="minorBidi" w:hAnsiTheme="minorBidi" w:cstheme="minorBidi"/>
          <w:sz w:val="22"/>
          <w:szCs w:val="22"/>
          <w:lang w:val="it-IT"/>
        </w:rPr>
        <w:t xml:space="preserve"> appuntamenti, violenza sessuale o </w:t>
      </w:r>
      <w:r w:rsidR="004B4A12" w:rsidRPr="00A93903">
        <w:rPr>
          <w:rFonts w:asciiTheme="minorBidi" w:hAnsiTheme="minorBidi" w:cstheme="minorBidi"/>
          <w:sz w:val="22"/>
          <w:szCs w:val="22"/>
          <w:lang w:val="it-IT"/>
        </w:rPr>
        <w:t>appostamento</w:t>
      </w:r>
      <w:r w:rsidR="005F2A05" w:rsidRPr="00A93903">
        <w:rPr>
          <w:rFonts w:asciiTheme="minorBidi" w:hAnsiTheme="minorBidi" w:cstheme="minorBidi"/>
          <w:sz w:val="22"/>
          <w:szCs w:val="22"/>
          <w:lang w:val="it-IT"/>
        </w:rPr>
        <w:t xml:space="preserve"> e una descrizione dell'incidente. Il modulo di certificazione pr</w:t>
      </w:r>
      <w:r w:rsidR="004B4A12" w:rsidRPr="00A93903">
        <w:rPr>
          <w:rFonts w:asciiTheme="minorBidi" w:hAnsiTheme="minorBidi" w:cstheme="minorBidi"/>
          <w:sz w:val="22"/>
          <w:szCs w:val="22"/>
          <w:lang w:val="it-IT"/>
        </w:rPr>
        <w:t xml:space="preserve">evede l'inclusione del nome dell’abusante </w:t>
      </w:r>
      <w:r w:rsidR="005F2A05" w:rsidRPr="00A93903">
        <w:rPr>
          <w:rFonts w:asciiTheme="minorBidi" w:hAnsiTheme="minorBidi" w:cstheme="minorBidi"/>
          <w:sz w:val="22"/>
          <w:szCs w:val="22"/>
          <w:lang w:val="it-IT"/>
        </w:rPr>
        <w:t>o dell'autore della violenza se il nome dell'abusante o dell'autore del reato è noto ed è sicuro da fornire.</w:t>
      </w:r>
      <w:r w:rsidRPr="00A93903">
        <w:rPr>
          <w:rFonts w:asciiTheme="minorBidi" w:hAnsiTheme="minorBidi" w:cstheme="minorBidi"/>
          <w:sz w:val="22"/>
          <w:szCs w:val="22"/>
          <w:lang w:val="it-IT"/>
        </w:rPr>
        <w:t xml:space="preserve"> </w:t>
      </w:r>
    </w:p>
    <w:p w:rsidR="00EC3E12" w:rsidRPr="00A93903" w:rsidRDefault="00AF7235" w:rsidP="009902E7">
      <w:pPr>
        <w:spacing w:line="480" w:lineRule="auto"/>
        <w:ind w:left="720" w:hanging="360"/>
        <w:jc w:val="lowKashida"/>
        <w:rPr>
          <w:rFonts w:asciiTheme="minorBidi" w:hAnsiTheme="minorBidi" w:cstheme="minorBidi"/>
          <w:sz w:val="22"/>
          <w:szCs w:val="22"/>
          <w:lang w:val="it-IT"/>
        </w:rPr>
      </w:pPr>
      <w:r w:rsidRPr="00A93903">
        <w:rPr>
          <w:rFonts w:asciiTheme="minorBidi" w:eastAsia="Calibri" w:hAnsiTheme="minorBidi" w:cstheme="minorBidi"/>
          <w:sz w:val="22"/>
          <w:szCs w:val="22"/>
        </w:rPr>
        <w:t></w:t>
      </w:r>
      <w:r w:rsidRPr="00A93903">
        <w:rPr>
          <w:rFonts w:asciiTheme="minorBidi" w:eastAsia="Calibri" w:hAnsiTheme="minorBidi" w:cstheme="minorBidi"/>
          <w:sz w:val="22"/>
          <w:szCs w:val="22"/>
          <w:lang w:val="it-IT"/>
        </w:rPr>
        <w:tab/>
      </w:r>
      <w:r w:rsidR="004B4A12" w:rsidRPr="00A93903">
        <w:rPr>
          <w:rFonts w:asciiTheme="minorBidi" w:hAnsiTheme="minorBidi" w:cstheme="minorBidi"/>
          <w:sz w:val="22"/>
          <w:szCs w:val="22"/>
          <w:lang w:val="it-IT"/>
        </w:rPr>
        <w:t>Un registro di un'agenzia di polizia, Tribunale o Agenzia Amministrativa Federale, Statale, Tribale, Territoriale o Locale che documenta l’incidente di violenza domestica, violenza sessuale, assalto sessuale o a</w:t>
      </w:r>
      <w:r w:rsidR="00956D24" w:rsidRPr="00A93903">
        <w:rPr>
          <w:rFonts w:asciiTheme="minorBidi" w:hAnsiTheme="minorBidi" w:cstheme="minorBidi"/>
          <w:sz w:val="22"/>
          <w:szCs w:val="22"/>
          <w:lang w:val="it-IT"/>
        </w:rPr>
        <w:t>ppostament</w:t>
      </w:r>
      <w:r w:rsidR="004B4A12" w:rsidRPr="00A93903">
        <w:rPr>
          <w:rFonts w:asciiTheme="minorBidi" w:hAnsiTheme="minorBidi" w:cstheme="minorBidi"/>
          <w:sz w:val="22"/>
          <w:szCs w:val="22"/>
          <w:lang w:val="it-IT"/>
        </w:rPr>
        <w:t>o. Esempi di tali registrazioni includono rapporti di polizia, ordini di protezione e ordini restrittivi, tra gli altri.</w:t>
      </w:r>
      <w:r w:rsidRPr="00A93903">
        <w:rPr>
          <w:rFonts w:asciiTheme="minorBidi" w:hAnsiTheme="minorBidi" w:cstheme="minorBidi"/>
          <w:sz w:val="22"/>
          <w:szCs w:val="22"/>
          <w:lang w:val="it-IT"/>
        </w:rPr>
        <w:t xml:space="preserve"> </w:t>
      </w:r>
    </w:p>
    <w:p w:rsidR="00AF7235" w:rsidRPr="00A93903" w:rsidRDefault="00EC3E12" w:rsidP="009902E7">
      <w:pPr>
        <w:pStyle w:val="ListParagraph"/>
        <w:numPr>
          <w:ilvl w:val="0"/>
          <w:numId w:val="5"/>
        </w:numPr>
        <w:spacing w:line="480" w:lineRule="auto"/>
        <w:ind w:left="720"/>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Una dichiarazione, che devi firmare, insieme alla firma di un dipendente, agente o volontario di un fornitore di servizi per le vittime, un avvocato, un medico o un professionista della salute mentale (collettivamente, "professionista") da cui hai cercato assistenza in affrontare la violenza domestica, la violenza in appuntamenti, l’assalto sessuale, l’appostamento, o gli effetti dell'abuso, e con il professionista selezionato da voi che attesti sotto pena di spergiuro che crede che l'incidente o gli incidenti di violenza domestica, violenza di appuntamenti, assalto sessuale o appostamento sono motivi di protezione.</w:t>
      </w:r>
    </w:p>
    <w:p w:rsidR="00AF7235" w:rsidRPr="00A93903" w:rsidRDefault="00AF7235" w:rsidP="009902E7">
      <w:pPr>
        <w:spacing w:line="480" w:lineRule="auto"/>
        <w:ind w:left="720" w:hanging="360"/>
        <w:jc w:val="lowKashida"/>
        <w:rPr>
          <w:rFonts w:asciiTheme="minorBidi" w:hAnsiTheme="minorBidi" w:cstheme="minorBidi"/>
          <w:sz w:val="22"/>
          <w:szCs w:val="22"/>
          <w:lang w:val="it-IT"/>
        </w:rPr>
      </w:pPr>
      <w:r w:rsidRPr="00A93903">
        <w:rPr>
          <w:rFonts w:asciiTheme="minorBidi" w:eastAsia="Calibri" w:hAnsiTheme="minorBidi" w:cstheme="minorBidi"/>
          <w:sz w:val="22"/>
          <w:szCs w:val="22"/>
        </w:rPr>
        <w:t></w:t>
      </w:r>
      <w:r w:rsidRPr="00A93903">
        <w:rPr>
          <w:rFonts w:asciiTheme="minorBidi" w:eastAsia="Calibri" w:hAnsiTheme="minorBidi" w:cstheme="minorBidi"/>
          <w:sz w:val="22"/>
          <w:szCs w:val="22"/>
          <w:lang w:val="it-IT"/>
        </w:rPr>
        <w:tab/>
      </w:r>
      <w:r w:rsidR="00EC3E12" w:rsidRPr="00A93903">
        <w:rPr>
          <w:rFonts w:asciiTheme="minorBidi" w:hAnsiTheme="minorBidi" w:cstheme="minorBidi"/>
          <w:sz w:val="22"/>
          <w:szCs w:val="22"/>
          <w:lang w:val="it-IT"/>
        </w:rPr>
        <w:t>Qualsiasi altra dichiarazione o prova che HP abbia deciso di accettare</w:t>
      </w:r>
      <w:r w:rsidRPr="00A93903">
        <w:rPr>
          <w:rFonts w:asciiTheme="minorBidi" w:hAnsiTheme="minorBidi" w:cstheme="minorBidi"/>
          <w:sz w:val="22"/>
          <w:szCs w:val="22"/>
          <w:lang w:val="it-IT"/>
        </w:rPr>
        <w:t xml:space="preserve">. </w:t>
      </w:r>
    </w:p>
    <w:p w:rsidR="00AF7235" w:rsidRPr="00A93903" w:rsidRDefault="00EC3E12" w:rsidP="009902E7">
      <w:pPr>
        <w:spacing w:before="240" w:line="480" w:lineRule="auto"/>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lastRenderedPageBreak/>
        <w:t>Se non riesci o rifiuti di fornire uno di questi documenti entro 14 giorni lavorativi, HP non è tenuta a fornire le protezioni contenute in questo avviso</w:t>
      </w:r>
      <w:r w:rsidR="00AF7235" w:rsidRPr="00A93903">
        <w:rPr>
          <w:rFonts w:asciiTheme="minorBidi" w:hAnsiTheme="minorBidi" w:cstheme="minorBidi"/>
          <w:sz w:val="22"/>
          <w:szCs w:val="22"/>
          <w:lang w:val="it-IT"/>
        </w:rPr>
        <w:t xml:space="preserve">. </w:t>
      </w:r>
    </w:p>
    <w:p w:rsidR="00AF7235" w:rsidRPr="00A93903" w:rsidRDefault="00BB0AF5" w:rsidP="009902E7">
      <w:pPr>
        <w:spacing w:before="240" w:line="480" w:lineRule="auto"/>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Se HP riceve prove contrastanti che è stato commesso un incidente di violenza domestica, violenza di appuntamenti, assalto sessuale o appostamento (come i moduli di certificazione di due o più membri di una famiglia che dichiarano di essere una vittima e nominano uno o più degli altri membri della famiglia come l'abusante o il perpetratore), HP ha il diritto di richiedere la fornitura di documentazione di terze parti entro 30 giorni di calendario per risolvere il conflitto. Se non riesci o rifiuti di fornire documentazione di terze parti in presenza di prove conflittuali, HP non è tenuta a fornire le protezioni contenute in questo avviso.</w:t>
      </w:r>
    </w:p>
    <w:p w:rsidR="00AF7235" w:rsidRPr="00A93903" w:rsidRDefault="00186F68" w:rsidP="009902E7">
      <w:pPr>
        <w:spacing w:before="240" w:line="480" w:lineRule="auto"/>
        <w:jc w:val="lowKashida"/>
        <w:rPr>
          <w:rFonts w:asciiTheme="minorBidi" w:hAnsiTheme="minorBidi" w:cstheme="minorBidi"/>
          <w:b/>
          <w:sz w:val="22"/>
          <w:szCs w:val="22"/>
          <w:lang w:val="it-IT"/>
        </w:rPr>
      </w:pPr>
      <w:r w:rsidRPr="00A93903">
        <w:rPr>
          <w:rFonts w:asciiTheme="minorBidi" w:hAnsiTheme="minorBidi" w:cstheme="minorBidi"/>
          <w:b/>
          <w:sz w:val="22"/>
          <w:szCs w:val="22"/>
          <w:lang w:val="it-IT"/>
        </w:rPr>
        <w:t>Confidenzialità</w:t>
      </w:r>
    </w:p>
    <w:p w:rsidR="00AF7235" w:rsidRPr="00A93903" w:rsidRDefault="00BB0AF5" w:rsidP="009902E7">
      <w:pPr>
        <w:autoSpaceDE w:val="0"/>
        <w:autoSpaceDN w:val="0"/>
        <w:adjustRightInd w:val="0"/>
        <w:spacing w:line="480" w:lineRule="auto"/>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 xml:space="preserve">HP deve mantenere riservate tutte le informazioni fornite da te in merito all'esercizio dei tuoi diritti in base a VAWA, incluso il fatto che si stanno esercitando i </w:t>
      </w:r>
      <w:r w:rsidR="005F071C" w:rsidRPr="00A93903">
        <w:rPr>
          <w:rFonts w:asciiTheme="minorBidi" w:hAnsiTheme="minorBidi" w:cstheme="minorBidi"/>
          <w:sz w:val="22"/>
          <w:szCs w:val="22"/>
          <w:lang w:val="it-IT"/>
        </w:rPr>
        <w:t xml:space="preserve">tuoi </w:t>
      </w:r>
      <w:r w:rsidRPr="00A93903">
        <w:rPr>
          <w:rFonts w:asciiTheme="minorBidi" w:hAnsiTheme="minorBidi" w:cstheme="minorBidi"/>
          <w:sz w:val="22"/>
          <w:szCs w:val="22"/>
          <w:lang w:val="it-IT"/>
        </w:rPr>
        <w:t xml:space="preserve">diritti </w:t>
      </w:r>
      <w:r w:rsidR="005F071C" w:rsidRPr="00A93903">
        <w:rPr>
          <w:rFonts w:asciiTheme="minorBidi" w:hAnsiTheme="minorBidi" w:cstheme="minorBidi"/>
          <w:sz w:val="22"/>
          <w:szCs w:val="22"/>
          <w:lang w:val="it-IT"/>
        </w:rPr>
        <w:t>in base a</w:t>
      </w:r>
      <w:r w:rsidRPr="00A93903">
        <w:rPr>
          <w:rFonts w:asciiTheme="minorBidi" w:hAnsiTheme="minorBidi" w:cstheme="minorBidi"/>
          <w:sz w:val="22"/>
          <w:szCs w:val="22"/>
          <w:lang w:val="it-IT"/>
        </w:rPr>
        <w:t xml:space="preserve"> VAWA.</w:t>
      </w:r>
      <w:r w:rsidR="00AF7235" w:rsidRPr="00A93903">
        <w:rPr>
          <w:rFonts w:asciiTheme="minorBidi" w:hAnsiTheme="minorBidi" w:cstheme="minorBidi"/>
          <w:sz w:val="22"/>
          <w:szCs w:val="22"/>
          <w:lang w:val="it-IT"/>
        </w:rPr>
        <w:t xml:space="preserve">  </w:t>
      </w:r>
    </w:p>
    <w:p w:rsidR="005F071C" w:rsidRPr="00A93903" w:rsidRDefault="005F071C" w:rsidP="009902E7">
      <w:pPr>
        <w:autoSpaceDE w:val="0"/>
        <w:autoSpaceDN w:val="0"/>
        <w:adjustRightInd w:val="0"/>
        <w:spacing w:before="240" w:line="480" w:lineRule="auto"/>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HP non deve consentire ad alcuna persona che gestisce assistenza o altri servizi per conto di HP (ad esempio, dipendenti e appaltatori) di avere accesso a informazioni riservate a meno che, per motivi che specificatamente richiedano a tali soggetti l'accesso a tali informazioni in base alle Leggi Federali, Statali o Locali applicabili.</w:t>
      </w:r>
    </w:p>
    <w:p w:rsidR="00AF7235" w:rsidRPr="00A93903" w:rsidRDefault="005F071C" w:rsidP="009902E7">
      <w:pPr>
        <w:autoSpaceDE w:val="0"/>
        <w:autoSpaceDN w:val="0"/>
        <w:adjustRightInd w:val="0"/>
        <w:spacing w:before="240" w:line="480" w:lineRule="auto"/>
        <w:jc w:val="lowKashida"/>
        <w:rPr>
          <w:rFonts w:asciiTheme="minorBidi" w:hAnsiTheme="minorBidi" w:cstheme="minorBidi"/>
          <w:sz w:val="22"/>
          <w:szCs w:val="22"/>
          <w:lang w:val="it-IT"/>
        </w:rPr>
      </w:pPr>
      <w:r w:rsidRPr="00A93903">
        <w:rPr>
          <w:rFonts w:asciiTheme="minorBidi" w:eastAsiaTheme="minorHAnsi" w:hAnsiTheme="minorBidi" w:cstheme="minorBidi"/>
          <w:sz w:val="22"/>
          <w:szCs w:val="22"/>
          <w:lang w:val="it-IT"/>
        </w:rPr>
        <w:t>HP non deve inserire le tue informazioni in alcun database condiviso o divulgare le tue informazioni a qualsiasi altra entità o individuo. HP, tuttavia, può divulgare le informazioni fornite se:</w:t>
      </w:r>
    </w:p>
    <w:p w:rsidR="00AF7235" w:rsidRPr="00A93903" w:rsidRDefault="00AF7235" w:rsidP="009902E7">
      <w:pPr>
        <w:spacing w:line="480" w:lineRule="auto"/>
        <w:ind w:left="720" w:hanging="360"/>
        <w:jc w:val="lowKashida"/>
        <w:rPr>
          <w:rFonts w:asciiTheme="minorBidi" w:hAnsiTheme="minorBidi" w:cstheme="minorBidi"/>
          <w:sz w:val="22"/>
          <w:szCs w:val="22"/>
          <w:lang w:val="it-IT"/>
        </w:rPr>
      </w:pPr>
      <w:r w:rsidRPr="00A93903">
        <w:rPr>
          <w:rFonts w:asciiTheme="minorBidi" w:eastAsia="Calibri" w:hAnsiTheme="minorBidi" w:cstheme="minorBidi"/>
          <w:sz w:val="22"/>
          <w:szCs w:val="22"/>
        </w:rPr>
        <w:t></w:t>
      </w:r>
      <w:r w:rsidRPr="00A93903">
        <w:rPr>
          <w:rFonts w:asciiTheme="minorBidi" w:eastAsia="Calibri" w:hAnsiTheme="minorBidi" w:cstheme="minorBidi"/>
          <w:sz w:val="22"/>
          <w:szCs w:val="22"/>
          <w:lang w:val="it-IT"/>
        </w:rPr>
        <w:tab/>
      </w:r>
      <w:r w:rsidR="000D00BB" w:rsidRPr="00A93903">
        <w:rPr>
          <w:rFonts w:asciiTheme="minorBidi" w:hAnsiTheme="minorBidi" w:cstheme="minorBidi"/>
          <w:sz w:val="22"/>
          <w:szCs w:val="22"/>
          <w:lang w:val="it-IT"/>
        </w:rPr>
        <w:t>Tu concedi</w:t>
      </w:r>
      <w:r w:rsidR="005F071C" w:rsidRPr="00A93903">
        <w:rPr>
          <w:rFonts w:asciiTheme="minorBidi" w:hAnsiTheme="minorBidi" w:cstheme="minorBidi"/>
          <w:sz w:val="22"/>
          <w:szCs w:val="22"/>
          <w:lang w:val="it-IT"/>
        </w:rPr>
        <w:t xml:space="preserve"> a HP il permesso scritto di rilasciare le informazioni a tempo limitato.</w:t>
      </w:r>
    </w:p>
    <w:p w:rsidR="00AF7235" w:rsidRPr="00A93903" w:rsidRDefault="00AF7235" w:rsidP="009902E7">
      <w:pPr>
        <w:spacing w:line="480" w:lineRule="auto"/>
        <w:ind w:left="720" w:hanging="360"/>
        <w:jc w:val="lowKashida"/>
        <w:rPr>
          <w:rFonts w:asciiTheme="minorBidi" w:hAnsiTheme="minorBidi" w:cstheme="minorBidi"/>
          <w:sz w:val="22"/>
          <w:szCs w:val="22"/>
          <w:lang w:val="it-IT"/>
        </w:rPr>
      </w:pPr>
      <w:r w:rsidRPr="00A93903">
        <w:rPr>
          <w:rFonts w:asciiTheme="minorBidi" w:eastAsia="Calibri" w:hAnsiTheme="minorBidi" w:cstheme="minorBidi"/>
          <w:sz w:val="22"/>
          <w:szCs w:val="22"/>
        </w:rPr>
        <w:t></w:t>
      </w:r>
      <w:r w:rsidRPr="00A93903">
        <w:rPr>
          <w:rFonts w:asciiTheme="minorBidi" w:eastAsia="Calibri" w:hAnsiTheme="minorBidi" w:cstheme="minorBidi"/>
          <w:sz w:val="22"/>
          <w:szCs w:val="22"/>
          <w:lang w:val="it-IT"/>
        </w:rPr>
        <w:tab/>
      </w:r>
      <w:r w:rsidR="000D00BB" w:rsidRPr="00A93903">
        <w:rPr>
          <w:rFonts w:asciiTheme="minorBidi" w:hAnsiTheme="minorBidi" w:cstheme="minorBidi"/>
          <w:sz w:val="22"/>
          <w:szCs w:val="22"/>
          <w:lang w:val="it-IT"/>
        </w:rPr>
        <w:t>HP ha bisogno di utilizzare le informazioni contenute in un procedimento di sfratto o di terminazione, in modo da sfrattare il tuo abusante o perpetratore o terminare il tuo abusante o perpetratore dall'assistenza fornita nell'ambito di questo programma.</w:t>
      </w:r>
    </w:p>
    <w:p w:rsidR="00AF7235" w:rsidRPr="00A93903" w:rsidRDefault="00AF7235" w:rsidP="009902E7">
      <w:pPr>
        <w:spacing w:line="480" w:lineRule="auto"/>
        <w:ind w:left="720" w:hanging="360"/>
        <w:jc w:val="lowKashida"/>
        <w:rPr>
          <w:rFonts w:asciiTheme="minorBidi" w:hAnsiTheme="minorBidi" w:cstheme="minorBidi"/>
          <w:sz w:val="22"/>
          <w:szCs w:val="22"/>
          <w:lang w:val="it-IT"/>
        </w:rPr>
      </w:pPr>
      <w:r w:rsidRPr="00A93903">
        <w:rPr>
          <w:rFonts w:asciiTheme="minorBidi" w:eastAsia="Calibri" w:hAnsiTheme="minorBidi" w:cstheme="minorBidi"/>
          <w:sz w:val="22"/>
          <w:szCs w:val="22"/>
        </w:rPr>
        <w:t></w:t>
      </w:r>
      <w:r w:rsidRPr="00A93903">
        <w:rPr>
          <w:rFonts w:asciiTheme="minorBidi" w:eastAsia="Calibri" w:hAnsiTheme="minorBidi" w:cstheme="minorBidi"/>
          <w:sz w:val="22"/>
          <w:szCs w:val="22"/>
          <w:lang w:val="it-IT"/>
        </w:rPr>
        <w:tab/>
      </w:r>
      <w:r w:rsidR="000D00BB" w:rsidRPr="00A93903">
        <w:rPr>
          <w:rFonts w:asciiTheme="minorBidi" w:hAnsiTheme="minorBidi" w:cstheme="minorBidi"/>
          <w:sz w:val="22"/>
          <w:szCs w:val="22"/>
          <w:lang w:val="it-IT"/>
        </w:rPr>
        <w:t>Una legge richiede a HP o al proprietario di rilasciare le informazioni.</w:t>
      </w:r>
    </w:p>
    <w:p w:rsidR="00AF7235" w:rsidRPr="00A93903" w:rsidRDefault="000D00BB" w:rsidP="009902E7">
      <w:pPr>
        <w:spacing w:before="120" w:line="480" w:lineRule="auto"/>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lastRenderedPageBreak/>
        <w:t>VAWA non limita il dovere di HP di rispettare gli ordini del tribunale relativi all'accesso o al controllo della proprietà. Ciò include gli ordini emessi per proteggere una vittima e gli ordini che dividono la proprietà tra i membri della famiglia nei casi in cui una famiglia si rompe.</w:t>
      </w:r>
    </w:p>
    <w:p w:rsidR="00AF7235" w:rsidRPr="00A93903" w:rsidRDefault="00697F20" w:rsidP="009902E7">
      <w:pPr>
        <w:spacing w:before="240" w:line="480" w:lineRule="auto"/>
        <w:jc w:val="lowKashida"/>
        <w:rPr>
          <w:rFonts w:asciiTheme="minorBidi" w:hAnsiTheme="minorBidi" w:cstheme="minorBidi"/>
          <w:b/>
          <w:sz w:val="22"/>
          <w:szCs w:val="22"/>
          <w:rtl/>
          <w:lang w:val="it-IT" w:bidi="ar-EG"/>
        </w:rPr>
      </w:pPr>
      <w:r w:rsidRPr="00A93903">
        <w:rPr>
          <w:rFonts w:asciiTheme="minorBidi" w:hAnsiTheme="minorBidi" w:cstheme="minorBidi"/>
          <w:b/>
          <w:sz w:val="22"/>
          <w:szCs w:val="22"/>
          <w:lang w:val="it-IT"/>
        </w:rPr>
        <w:t>Motivi per cui un Inquilino Eleggibile per i Diritti di O</w:t>
      </w:r>
      <w:r w:rsidR="000D00BB" w:rsidRPr="00A93903">
        <w:rPr>
          <w:rFonts w:asciiTheme="minorBidi" w:hAnsiTheme="minorBidi" w:cstheme="minorBidi"/>
          <w:b/>
          <w:sz w:val="22"/>
          <w:szCs w:val="22"/>
          <w:lang w:val="it-IT"/>
        </w:rPr>
        <w:t xml:space="preserve">ccupazione nell'ambito di VAWA </w:t>
      </w:r>
      <w:r w:rsidRPr="00A93903">
        <w:rPr>
          <w:rFonts w:asciiTheme="minorBidi" w:hAnsiTheme="minorBidi" w:cstheme="minorBidi"/>
          <w:b/>
          <w:sz w:val="22"/>
          <w:szCs w:val="22"/>
          <w:lang w:val="it-IT"/>
        </w:rPr>
        <w:t>Può Essere Sfrattato</w:t>
      </w:r>
      <w:r w:rsidR="000D00BB" w:rsidRPr="00A93903">
        <w:rPr>
          <w:rFonts w:asciiTheme="minorBidi" w:hAnsiTheme="minorBidi" w:cstheme="minorBidi"/>
          <w:b/>
          <w:sz w:val="22"/>
          <w:szCs w:val="22"/>
          <w:lang w:val="it-IT"/>
        </w:rPr>
        <w:t xml:space="preserve"> o l'</w:t>
      </w:r>
      <w:r w:rsidRPr="00A93903">
        <w:rPr>
          <w:rFonts w:asciiTheme="minorBidi" w:hAnsiTheme="minorBidi" w:cstheme="minorBidi"/>
          <w:b/>
          <w:sz w:val="22"/>
          <w:szCs w:val="22"/>
          <w:lang w:val="it-IT"/>
        </w:rPr>
        <w:t>Assistenza Può Essere I</w:t>
      </w:r>
      <w:r w:rsidR="000D00BB" w:rsidRPr="00A93903">
        <w:rPr>
          <w:rFonts w:asciiTheme="minorBidi" w:hAnsiTheme="minorBidi" w:cstheme="minorBidi"/>
          <w:b/>
          <w:sz w:val="22"/>
          <w:szCs w:val="22"/>
          <w:lang w:val="it-IT"/>
        </w:rPr>
        <w:t>nterrotta</w:t>
      </w:r>
    </w:p>
    <w:p w:rsidR="00AF7235" w:rsidRPr="00A93903" w:rsidRDefault="00697F20" w:rsidP="009902E7">
      <w:pPr>
        <w:spacing w:line="480" w:lineRule="auto"/>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 xml:space="preserve">Puoi essere sfrattato e la tua assistenza può essere </w:t>
      </w:r>
      <w:r w:rsidR="00AA32BA" w:rsidRPr="00A93903">
        <w:rPr>
          <w:rFonts w:asciiTheme="minorBidi" w:hAnsiTheme="minorBidi" w:cstheme="minorBidi"/>
          <w:sz w:val="22"/>
          <w:szCs w:val="22"/>
          <w:lang w:val="it-IT"/>
        </w:rPr>
        <w:t>terminata</w:t>
      </w:r>
      <w:r w:rsidRPr="00A93903">
        <w:rPr>
          <w:rFonts w:asciiTheme="minorBidi" w:hAnsiTheme="minorBidi" w:cstheme="minorBidi"/>
          <w:sz w:val="22"/>
          <w:szCs w:val="22"/>
          <w:lang w:val="it-IT"/>
        </w:rPr>
        <w:t xml:space="preserve"> per violazioni gravi o ripetute del leasing che non sono legate alla violenza domestica, alla violenza sessuale, a</w:t>
      </w:r>
      <w:r w:rsidR="00AA32BA" w:rsidRPr="00A93903">
        <w:rPr>
          <w:rFonts w:asciiTheme="minorBidi" w:hAnsiTheme="minorBidi" w:cstheme="minorBidi"/>
          <w:sz w:val="22"/>
          <w:szCs w:val="22"/>
          <w:lang w:val="it-IT"/>
        </w:rPr>
        <w:t xml:space="preserve">ll’assalto sessuale o all’appostamento </w:t>
      </w:r>
      <w:r w:rsidRPr="00A93903">
        <w:rPr>
          <w:rFonts w:asciiTheme="minorBidi" w:hAnsiTheme="minorBidi" w:cstheme="minorBidi"/>
          <w:sz w:val="22"/>
          <w:szCs w:val="22"/>
          <w:lang w:val="it-IT"/>
        </w:rPr>
        <w:t>commesso contro di te. Tuttavia, HP non può trattenere inquilini che sono stati vittim</w:t>
      </w:r>
      <w:r w:rsidR="00AA32BA" w:rsidRPr="00A93903">
        <w:rPr>
          <w:rFonts w:asciiTheme="minorBidi" w:hAnsiTheme="minorBidi" w:cstheme="minorBidi"/>
          <w:sz w:val="22"/>
          <w:szCs w:val="22"/>
          <w:lang w:val="it-IT"/>
        </w:rPr>
        <w:t>e</w:t>
      </w:r>
      <w:r w:rsidRPr="00A93903">
        <w:rPr>
          <w:rFonts w:asciiTheme="minorBidi" w:hAnsiTheme="minorBidi" w:cstheme="minorBidi"/>
          <w:sz w:val="22"/>
          <w:szCs w:val="22"/>
          <w:lang w:val="it-IT"/>
        </w:rPr>
        <w:t xml:space="preserve"> di violenza domestica, violenza sessuale, </w:t>
      </w:r>
      <w:r w:rsidR="00AA32BA" w:rsidRPr="00A93903">
        <w:rPr>
          <w:rFonts w:asciiTheme="minorBidi" w:hAnsiTheme="minorBidi" w:cstheme="minorBidi"/>
          <w:sz w:val="22"/>
          <w:szCs w:val="22"/>
          <w:lang w:val="it-IT"/>
        </w:rPr>
        <w:t>assalto</w:t>
      </w:r>
      <w:r w:rsidRPr="00A93903">
        <w:rPr>
          <w:rFonts w:asciiTheme="minorBidi" w:hAnsiTheme="minorBidi" w:cstheme="minorBidi"/>
          <w:sz w:val="22"/>
          <w:szCs w:val="22"/>
          <w:lang w:val="it-IT"/>
        </w:rPr>
        <w:t xml:space="preserve"> sessuale o </w:t>
      </w:r>
      <w:r w:rsidR="00AA32BA" w:rsidRPr="00A93903">
        <w:rPr>
          <w:rFonts w:asciiTheme="minorBidi" w:hAnsiTheme="minorBidi" w:cstheme="minorBidi"/>
          <w:sz w:val="22"/>
          <w:szCs w:val="22"/>
          <w:lang w:val="it-IT"/>
        </w:rPr>
        <w:t>appostamento</w:t>
      </w:r>
      <w:r w:rsidRPr="00A93903">
        <w:rPr>
          <w:rFonts w:asciiTheme="minorBidi" w:hAnsiTheme="minorBidi" w:cstheme="minorBidi"/>
          <w:sz w:val="22"/>
          <w:szCs w:val="22"/>
          <w:lang w:val="it-IT"/>
        </w:rPr>
        <w:t xml:space="preserve"> a un insieme di regole più esigenti di quanto non si applichi agli inquilini che non sono stati vittime di violenza domestica, violenza sessuale, </w:t>
      </w:r>
      <w:r w:rsidR="00AA32BA" w:rsidRPr="00A93903">
        <w:rPr>
          <w:rFonts w:asciiTheme="minorBidi" w:hAnsiTheme="minorBidi" w:cstheme="minorBidi"/>
          <w:sz w:val="22"/>
          <w:szCs w:val="22"/>
          <w:lang w:val="it-IT"/>
        </w:rPr>
        <w:t>assalto</w:t>
      </w:r>
      <w:r w:rsidRPr="00A93903">
        <w:rPr>
          <w:rFonts w:asciiTheme="minorBidi" w:hAnsiTheme="minorBidi" w:cstheme="minorBidi"/>
          <w:sz w:val="22"/>
          <w:szCs w:val="22"/>
          <w:lang w:val="it-IT"/>
        </w:rPr>
        <w:t xml:space="preserve"> sessuale o </w:t>
      </w:r>
      <w:r w:rsidR="00AA32BA" w:rsidRPr="00A93903">
        <w:rPr>
          <w:rFonts w:asciiTheme="minorBidi" w:hAnsiTheme="minorBidi" w:cstheme="minorBidi"/>
          <w:sz w:val="22"/>
          <w:szCs w:val="22"/>
          <w:lang w:val="it-IT"/>
        </w:rPr>
        <w:t>appostamento</w:t>
      </w:r>
      <w:r w:rsidRPr="00A93903">
        <w:rPr>
          <w:rFonts w:asciiTheme="minorBidi" w:hAnsiTheme="minorBidi" w:cstheme="minorBidi"/>
          <w:sz w:val="22"/>
          <w:szCs w:val="22"/>
          <w:lang w:val="it-IT"/>
        </w:rPr>
        <w:t>.</w:t>
      </w:r>
      <w:r w:rsidR="00AF7235" w:rsidRPr="00A93903">
        <w:rPr>
          <w:rFonts w:asciiTheme="minorBidi" w:hAnsiTheme="minorBidi" w:cstheme="minorBidi"/>
          <w:sz w:val="22"/>
          <w:szCs w:val="22"/>
          <w:lang w:val="it-IT"/>
        </w:rPr>
        <w:t xml:space="preserve">   </w:t>
      </w:r>
    </w:p>
    <w:p w:rsidR="00AF7235" w:rsidRPr="00A93903" w:rsidRDefault="00AA32BA" w:rsidP="009902E7">
      <w:pPr>
        <w:spacing w:line="480" w:lineRule="auto"/>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Le protezioni descritte in questo avviso potrebbero non essere applicabili, e potresti essere sfrattato e la tua assistenza terminata, se HP può dimostrare che non sfrattarti o terminare la tua assistenza presenterebbe un reale pericolo fisico che</w:t>
      </w:r>
      <w:r w:rsidR="00AF7235" w:rsidRPr="00A93903">
        <w:rPr>
          <w:rFonts w:asciiTheme="minorBidi" w:hAnsiTheme="minorBidi" w:cstheme="minorBidi"/>
          <w:sz w:val="22"/>
          <w:szCs w:val="22"/>
          <w:lang w:val="it-IT"/>
        </w:rPr>
        <w:t>:</w:t>
      </w:r>
    </w:p>
    <w:p w:rsidR="00AF7235" w:rsidRPr="00A93903" w:rsidRDefault="00AF7235" w:rsidP="009902E7">
      <w:pPr>
        <w:spacing w:line="480" w:lineRule="auto"/>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 xml:space="preserve">1)  </w:t>
      </w:r>
      <w:r w:rsidR="00AA32BA" w:rsidRPr="00A93903">
        <w:rPr>
          <w:rFonts w:asciiTheme="minorBidi" w:hAnsiTheme="minorBidi" w:cstheme="minorBidi"/>
          <w:sz w:val="22"/>
          <w:szCs w:val="22"/>
          <w:lang w:val="it-IT"/>
        </w:rPr>
        <w:t>Si verificherebbe entro un periodo di tempo immediato, e</w:t>
      </w:r>
      <w:r w:rsidRPr="00A93903">
        <w:rPr>
          <w:rFonts w:asciiTheme="minorBidi" w:hAnsiTheme="minorBidi" w:cstheme="minorBidi"/>
          <w:sz w:val="22"/>
          <w:szCs w:val="22"/>
          <w:lang w:val="it-IT"/>
        </w:rPr>
        <w:t xml:space="preserve"> </w:t>
      </w:r>
    </w:p>
    <w:p w:rsidR="00AF7235" w:rsidRPr="00A93903" w:rsidRDefault="00AF7235" w:rsidP="009902E7">
      <w:pPr>
        <w:spacing w:line="480" w:lineRule="auto"/>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 xml:space="preserve">2)  </w:t>
      </w:r>
      <w:r w:rsidR="00AA32BA" w:rsidRPr="00A93903">
        <w:rPr>
          <w:rFonts w:asciiTheme="minorBidi" w:hAnsiTheme="minorBidi" w:cstheme="minorBidi"/>
          <w:sz w:val="22"/>
          <w:szCs w:val="22"/>
          <w:lang w:val="it-IT"/>
        </w:rPr>
        <w:t>Potrebbe provocare la morte o gravi danni fisici agli altri inquilini o coloro che lavorano sulla proprietà.</w:t>
      </w:r>
    </w:p>
    <w:p w:rsidR="00AF7235" w:rsidRPr="00A93903" w:rsidRDefault="00AA32BA" w:rsidP="009902E7">
      <w:pPr>
        <w:spacing w:line="480" w:lineRule="auto"/>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Se HP è in grado di dimostrare quanto sopra, HP deve</w:t>
      </w:r>
      <w:r w:rsidR="007D00C9" w:rsidRPr="00A93903">
        <w:rPr>
          <w:rFonts w:asciiTheme="minorBidi" w:hAnsiTheme="minorBidi" w:cstheme="minorBidi"/>
          <w:sz w:val="22"/>
          <w:szCs w:val="22"/>
          <w:lang w:val="it-IT"/>
        </w:rPr>
        <w:t xml:space="preserve"> solo</w:t>
      </w:r>
      <w:r w:rsidRPr="00A93903">
        <w:rPr>
          <w:rFonts w:asciiTheme="minorBidi" w:hAnsiTheme="minorBidi" w:cstheme="minorBidi"/>
          <w:sz w:val="22"/>
          <w:szCs w:val="22"/>
          <w:lang w:val="it-IT"/>
        </w:rPr>
        <w:t xml:space="preserve"> </w:t>
      </w:r>
      <w:r w:rsidR="007D00C9" w:rsidRPr="00A93903">
        <w:rPr>
          <w:rFonts w:asciiTheme="minorBidi" w:hAnsiTheme="minorBidi" w:cstheme="minorBidi"/>
          <w:sz w:val="22"/>
          <w:szCs w:val="22"/>
          <w:lang w:val="it-IT"/>
        </w:rPr>
        <w:t xml:space="preserve">terminare la tua </w:t>
      </w:r>
      <w:r w:rsidRPr="00A93903">
        <w:rPr>
          <w:rFonts w:asciiTheme="minorBidi" w:hAnsiTheme="minorBidi" w:cstheme="minorBidi"/>
          <w:sz w:val="22"/>
          <w:szCs w:val="22"/>
          <w:lang w:val="it-IT"/>
        </w:rPr>
        <w:t xml:space="preserve">assistenza o </w:t>
      </w:r>
      <w:r w:rsidR="007D00C9" w:rsidRPr="00A93903">
        <w:rPr>
          <w:rFonts w:asciiTheme="minorBidi" w:hAnsiTheme="minorBidi" w:cstheme="minorBidi"/>
          <w:sz w:val="22"/>
          <w:szCs w:val="22"/>
          <w:lang w:val="it-IT"/>
        </w:rPr>
        <w:t>espellert</w:t>
      </w:r>
      <w:r w:rsidRPr="00A93903">
        <w:rPr>
          <w:rFonts w:asciiTheme="minorBidi" w:hAnsiTheme="minorBidi" w:cstheme="minorBidi"/>
          <w:sz w:val="22"/>
          <w:szCs w:val="22"/>
          <w:lang w:val="it-IT"/>
        </w:rPr>
        <w:t>i se non sono previste altre azioni per ridurre o eliminare la minaccia.</w:t>
      </w:r>
    </w:p>
    <w:p w:rsidR="00AF7235" w:rsidRPr="00A93903" w:rsidRDefault="007D00C9" w:rsidP="00AF7235">
      <w:pPr>
        <w:spacing w:before="240" w:line="480" w:lineRule="auto"/>
        <w:rPr>
          <w:rFonts w:asciiTheme="minorBidi" w:hAnsiTheme="minorBidi" w:cstheme="minorBidi"/>
          <w:b/>
          <w:sz w:val="22"/>
          <w:szCs w:val="22"/>
          <w:lang w:val="it-IT"/>
        </w:rPr>
      </w:pPr>
      <w:r w:rsidRPr="00A93903">
        <w:rPr>
          <w:rFonts w:asciiTheme="minorBidi" w:hAnsiTheme="minorBidi" w:cstheme="minorBidi"/>
          <w:b/>
          <w:sz w:val="22"/>
          <w:szCs w:val="22"/>
          <w:lang w:val="it-IT"/>
        </w:rPr>
        <w:t>Altre Leggi</w:t>
      </w:r>
    </w:p>
    <w:p w:rsidR="00AF7235" w:rsidRPr="00A93903" w:rsidRDefault="00371935" w:rsidP="009902E7">
      <w:pPr>
        <w:spacing w:line="480" w:lineRule="auto"/>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VAWA non sostituisce nessuna Legge Federale, Statale o Locale che fornisca una protezione maggiore per le vittime di violenza domestica, violenza sessuale, assalto sessuale o appostamento. Potresti avere diritto a ulteriori protezioni abitative per le vittime di violenza domestica, violenza in appuntamenti, assalto sessuale o appostamento in base ad altre Leggi Federali, nonché alle Leggi Statali e Locali.</w:t>
      </w:r>
      <w:r w:rsidR="00AF7235" w:rsidRPr="00A93903">
        <w:rPr>
          <w:rFonts w:asciiTheme="minorBidi" w:hAnsiTheme="minorBidi" w:cstheme="minorBidi"/>
          <w:sz w:val="22"/>
          <w:szCs w:val="22"/>
          <w:lang w:val="it-IT"/>
        </w:rPr>
        <w:t xml:space="preserve">  </w:t>
      </w:r>
    </w:p>
    <w:p w:rsidR="00AF7235" w:rsidRPr="00A93903" w:rsidRDefault="00E268BB" w:rsidP="009902E7">
      <w:pPr>
        <w:pStyle w:val="NormalWeb"/>
        <w:shd w:val="clear" w:color="auto" w:fill="FFFFFF"/>
        <w:spacing w:before="0" w:beforeAutospacing="0" w:after="0" w:afterAutospacing="0"/>
        <w:jc w:val="lowKashida"/>
        <w:rPr>
          <w:rFonts w:asciiTheme="minorBidi" w:hAnsiTheme="minorBidi" w:cstheme="minorBidi"/>
          <w:color w:val="000000"/>
          <w:sz w:val="22"/>
          <w:szCs w:val="22"/>
          <w:lang w:val="it-IT"/>
        </w:rPr>
      </w:pPr>
      <w:r w:rsidRPr="00A93903">
        <w:rPr>
          <w:rFonts w:asciiTheme="minorBidi" w:hAnsiTheme="minorBidi" w:cstheme="minorBidi"/>
          <w:b/>
          <w:bCs/>
          <w:color w:val="000000"/>
          <w:sz w:val="22"/>
          <w:szCs w:val="22"/>
          <w:lang w:val="it-IT"/>
        </w:rPr>
        <w:lastRenderedPageBreak/>
        <w:t>Mancato Rispetto dei Requisiti del Presente Avviso</w:t>
      </w:r>
    </w:p>
    <w:p w:rsidR="00AF7235" w:rsidRPr="00A93903" w:rsidRDefault="00E268BB" w:rsidP="009902E7">
      <w:pPr>
        <w:pStyle w:val="NormalWeb"/>
        <w:shd w:val="clear" w:color="auto" w:fill="FFFFFF"/>
        <w:spacing w:before="0" w:beforeAutospacing="0" w:after="0" w:afterAutospacing="0" w:line="480" w:lineRule="auto"/>
        <w:jc w:val="lowKashida"/>
        <w:rPr>
          <w:rFonts w:asciiTheme="minorBidi" w:hAnsiTheme="minorBidi" w:cstheme="minorBidi"/>
          <w:color w:val="000000"/>
          <w:sz w:val="22"/>
          <w:szCs w:val="22"/>
          <w:lang w:val="it-IT"/>
        </w:rPr>
      </w:pPr>
      <w:r w:rsidRPr="00A93903">
        <w:rPr>
          <w:rFonts w:asciiTheme="minorBidi" w:hAnsiTheme="minorBidi" w:cstheme="minorBidi"/>
          <w:color w:val="000000"/>
          <w:sz w:val="22"/>
          <w:szCs w:val="22"/>
          <w:lang w:val="it-IT"/>
        </w:rPr>
        <w:t>È possibile segnalare violazioni di tali diritti da parte di un fornitore di alloggi coperti e richiedere ulteriore assistenza, se necessario, contattando o presentando un reclamo con</w:t>
      </w:r>
      <w:r w:rsidR="00AF7235" w:rsidRPr="00A93903">
        <w:rPr>
          <w:rFonts w:asciiTheme="minorBidi" w:hAnsiTheme="minorBidi" w:cstheme="minorBidi"/>
          <w:color w:val="000000"/>
          <w:sz w:val="22"/>
          <w:szCs w:val="22"/>
          <w:lang w:val="it-IT"/>
        </w:rPr>
        <w:t xml:space="preserve"> </w:t>
      </w:r>
      <w:r w:rsidRPr="00A93903">
        <w:rPr>
          <w:rFonts w:asciiTheme="minorBidi" w:hAnsiTheme="minorBidi" w:cstheme="minorBidi"/>
          <w:b/>
          <w:color w:val="000000"/>
          <w:sz w:val="22"/>
          <w:szCs w:val="22"/>
          <w:lang w:val="it-IT"/>
        </w:rPr>
        <w:t xml:space="preserve">[inserire le informazioni di contatto per qualsiasi intermediario, se applicabile] </w:t>
      </w:r>
      <w:r w:rsidRPr="00A93903">
        <w:rPr>
          <w:rFonts w:asciiTheme="minorBidi" w:hAnsiTheme="minorBidi" w:cstheme="minorBidi"/>
          <w:bCs/>
          <w:color w:val="000000"/>
          <w:sz w:val="22"/>
          <w:szCs w:val="22"/>
          <w:lang w:val="it-IT"/>
        </w:rPr>
        <w:t>o</w:t>
      </w:r>
      <w:r w:rsidRPr="00A93903">
        <w:rPr>
          <w:rFonts w:asciiTheme="minorBidi" w:hAnsiTheme="minorBidi" w:cstheme="minorBidi"/>
          <w:b/>
          <w:color w:val="000000"/>
          <w:sz w:val="22"/>
          <w:szCs w:val="22"/>
          <w:lang w:val="it-IT"/>
        </w:rPr>
        <w:t xml:space="preserve"> [inserire l'ufficio HUD]</w:t>
      </w:r>
      <w:r w:rsidRPr="00A93903">
        <w:rPr>
          <w:rFonts w:asciiTheme="minorBidi" w:hAnsiTheme="minorBidi" w:cstheme="minorBidi"/>
          <w:bCs/>
          <w:color w:val="000000"/>
          <w:sz w:val="22"/>
          <w:szCs w:val="22"/>
          <w:lang w:val="it-IT"/>
        </w:rPr>
        <w:t>.</w:t>
      </w:r>
    </w:p>
    <w:p w:rsidR="00AF7235" w:rsidRPr="00A93903" w:rsidRDefault="00E268BB" w:rsidP="009902E7">
      <w:pPr>
        <w:spacing w:line="480" w:lineRule="auto"/>
        <w:jc w:val="lowKashida"/>
        <w:rPr>
          <w:rFonts w:asciiTheme="minorBidi" w:hAnsiTheme="minorBidi" w:cstheme="minorBidi"/>
          <w:b/>
          <w:sz w:val="22"/>
          <w:szCs w:val="22"/>
          <w:lang w:val="it-IT"/>
        </w:rPr>
      </w:pPr>
      <w:r w:rsidRPr="00A93903">
        <w:rPr>
          <w:rFonts w:asciiTheme="minorBidi" w:hAnsiTheme="minorBidi" w:cstheme="minorBidi"/>
          <w:b/>
          <w:sz w:val="22"/>
          <w:szCs w:val="22"/>
          <w:lang w:val="it-IT"/>
        </w:rPr>
        <w:t>Per Ulteriori Informazioni</w:t>
      </w:r>
    </w:p>
    <w:p w:rsidR="00E268BB" w:rsidRPr="00A93903" w:rsidRDefault="00E268BB" w:rsidP="009902E7">
      <w:pPr>
        <w:spacing w:line="480" w:lineRule="auto"/>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 xml:space="preserve">È possibile visualizzare una copia della regola VAWA finale dell'HUD in </w:t>
      </w:r>
      <w:r w:rsidRPr="00A93903">
        <w:rPr>
          <w:rFonts w:asciiTheme="minorBidi" w:hAnsiTheme="minorBidi" w:cstheme="minorBidi"/>
          <w:b/>
          <w:bCs/>
          <w:sz w:val="22"/>
          <w:szCs w:val="22"/>
          <w:lang w:val="it-IT"/>
        </w:rPr>
        <w:t>[inserire il link del Registro Federale]</w:t>
      </w:r>
      <w:r w:rsidRPr="00A93903">
        <w:rPr>
          <w:rFonts w:asciiTheme="minorBidi" w:hAnsiTheme="minorBidi" w:cstheme="minorBidi"/>
          <w:sz w:val="22"/>
          <w:szCs w:val="22"/>
          <w:lang w:val="it-IT"/>
        </w:rPr>
        <w:t>.</w:t>
      </w:r>
    </w:p>
    <w:p w:rsidR="00AF7235" w:rsidRPr="00A93903" w:rsidRDefault="00E268BB" w:rsidP="009902E7">
      <w:pPr>
        <w:spacing w:line="480" w:lineRule="auto"/>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Inoltre, HP ti deve rendere disponibile una copia dei regolamenti VAWA di HUD se chiedi di vederli.</w:t>
      </w:r>
      <w:r w:rsidR="00AF7235" w:rsidRPr="00A93903">
        <w:rPr>
          <w:rFonts w:asciiTheme="minorBidi" w:hAnsiTheme="minorBidi" w:cstheme="minorBidi"/>
          <w:sz w:val="22"/>
          <w:szCs w:val="22"/>
          <w:lang w:val="it-IT"/>
        </w:rPr>
        <w:t xml:space="preserve">  </w:t>
      </w:r>
    </w:p>
    <w:p w:rsidR="00AF7235" w:rsidRPr="00A93903" w:rsidRDefault="00E268BB" w:rsidP="009902E7">
      <w:pPr>
        <w:spacing w:line="480" w:lineRule="auto"/>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 xml:space="preserve">Per domande su VAWA, si prega di contattare </w:t>
      </w:r>
      <w:r w:rsidRPr="00A93903">
        <w:rPr>
          <w:rFonts w:asciiTheme="minorBidi" w:hAnsiTheme="minorBidi" w:cstheme="minorBidi"/>
          <w:b/>
          <w:sz w:val="22"/>
          <w:szCs w:val="22"/>
          <w:lang w:val="it-IT"/>
        </w:rPr>
        <w:t>[inserire il nome del programma o informazioni di contatto dell'assistenza noleggio in grado di rispondere a domande su VAWA].</w:t>
      </w:r>
      <w:r w:rsidR="00AF7235" w:rsidRPr="00A93903">
        <w:rPr>
          <w:rFonts w:asciiTheme="minorBidi" w:hAnsiTheme="minorBidi" w:cstheme="minorBidi"/>
          <w:sz w:val="22"/>
          <w:szCs w:val="22"/>
          <w:lang w:val="it-IT"/>
        </w:rPr>
        <w:t xml:space="preserve">  </w:t>
      </w:r>
    </w:p>
    <w:p w:rsidR="00AF7235" w:rsidRPr="00A93903" w:rsidRDefault="00E268BB" w:rsidP="009902E7">
      <w:pPr>
        <w:spacing w:line="480" w:lineRule="auto"/>
        <w:jc w:val="lowKashida"/>
        <w:rPr>
          <w:rFonts w:asciiTheme="minorBidi" w:hAnsiTheme="minorBidi" w:cstheme="minorBidi"/>
          <w:b/>
          <w:sz w:val="22"/>
          <w:szCs w:val="22"/>
          <w:lang w:val="it-IT"/>
        </w:rPr>
      </w:pPr>
      <w:r w:rsidRPr="00A93903">
        <w:rPr>
          <w:rFonts w:asciiTheme="minorBidi" w:hAnsiTheme="minorBidi" w:cstheme="minorBidi"/>
          <w:sz w:val="22"/>
          <w:szCs w:val="22"/>
          <w:lang w:val="it-IT"/>
        </w:rPr>
        <w:t xml:space="preserve">Per assistenza su una relazione abusiva, è possibile chiamare la Hotline Nazionale per la Violenza Domestica al numero 1-800-799-7233 o, per le persone con disabilità uditive, 1-800-787-3224 (TTY). Puoi anche contattare </w:t>
      </w:r>
      <w:r w:rsidRPr="00A93903">
        <w:rPr>
          <w:rFonts w:asciiTheme="minorBidi" w:hAnsiTheme="minorBidi" w:cstheme="minorBidi"/>
          <w:b/>
          <w:bCs/>
          <w:sz w:val="22"/>
          <w:szCs w:val="22"/>
          <w:lang w:val="it-IT"/>
        </w:rPr>
        <w:t>[Inserisci le informazioni di contatto per le organizzazioni locali pertinenti].</w:t>
      </w:r>
    </w:p>
    <w:p w:rsidR="00AF7235" w:rsidRPr="00A93903" w:rsidRDefault="00E268BB" w:rsidP="009902E7">
      <w:pPr>
        <w:spacing w:line="480" w:lineRule="auto"/>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 xml:space="preserve">Per gli inquilini che sono o sono stati vittime di appostamenti in cerca di aiuto, è possibile visitare il Centro Nazionale per le Vittime del </w:t>
      </w:r>
      <w:r w:rsidR="00AB2707" w:rsidRPr="00A93903">
        <w:rPr>
          <w:rFonts w:asciiTheme="minorBidi" w:hAnsiTheme="minorBidi" w:cstheme="minorBidi"/>
          <w:sz w:val="22"/>
          <w:szCs w:val="22"/>
          <w:lang w:val="it-IT"/>
        </w:rPr>
        <w:t xml:space="preserve">Centro di Risorse dei Crimini di Appostamento </w:t>
      </w:r>
      <w:r w:rsidRPr="00A93903">
        <w:rPr>
          <w:rFonts w:asciiTheme="minorBidi" w:hAnsiTheme="minorBidi" w:cstheme="minorBidi"/>
          <w:sz w:val="22"/>
          <w:szCs w:val="22"/>
          <w:lang w:val="it-IT"/>
        </w:rPr>
        <w:t xml:space="preserve">all'indirizzo </w:t>
      </w:r>
      <w:hyperlink r:id="rId8" w:history="1">
        <w:r w:rsidR="00AB2707" w:rsidRPr="00A93903">
          <w:rPr>
            <w:rStyle w:val="Hyperlink"/>
            <w:rFonts w:asciiTheme="minorBidi" w:hAnsiTheme="minorBidi" w:cstheme="minorBidi"/>
            <w:sz w:val="22"/>
            <w:szCs w:val="22"/>
            <w:lang w:val="it-IT"/>
          </w:rPr>
          <w:t>https://www.victimsofcrime.org/our-programs/stalking-resource-center</w:t>
        </w:r>
      </w:hyperlink>
      <w:r w:rsidRPr="00A93903">
        <w:rPr>
          <w:rFonts w:asciiTheme="minorBidi" w:hAnsiTheme="minorBidi" w:cstheme="minorBidi"/>
          <w:sz w:val="22"/>
          <w:szCs w:val="22"/>
          <w:lang w:val="it-IT"/>
        </w:rPr>
        <w:t>.</w:t>
      </w:r>
    </w:p>
    <w:p w:rsidR="00AF7235" w:rsidRPr="00A93903" w:rsidRDefault="00AB2707" w:rsidP="009902E7">
      <w:pPr>
        <w:spacing w:line="480" w:lineRule="auto"/>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 xml:space="preserve">Per assistenza in caso di Violenza Sessuale, puoi contattare </w:t>
      </w:r>
      <w:r w:rsidRPr="00A93903">
        <w:rPr>
          <w:rFonts w:asciiTheme="minorBidi" w:hAnsiTheme="minorBidi" w:cstheme="minorBidi"/>
          <w:b/>
          <w:bCs/>
          <w:sz w:val="22"/>
          <w:szCs w:val="22"/>
          <w:lang w:val="it-IT"/>
        </w:rPr>
        <w:t>[Inserisci le informazioni di contatto per le organizzazioni pertinenti].</w:t>
      </w:r>
    </w:p>
    <w:p w:rsidR="00AF7235" w:rsidRPr="00A93903" w:rsidRDefault="00AB2707" w:rsidP="009902E7">
      <w:pPr>
        <w:spacing w:line="480" w:lineRule="auto"/>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 xml:space="preserve">Le vittime dell’appostamento in cerca di aiuto possono contattare </w:t>
      </w:r>
      <w:r w:rsidRPr="00A93903">
        <w:rPr>
          <w:rFonts w:asciiTheme="minorBidi" w:hAnsiTheme="minorBidi" w:cstheme="minorBidi"/>
          <w:b/>
          <w:bCs/>
          <w:sz w:val="22"/>
          <w:szCs w:val="22"/>
          <w:lang w:val="it-IT"/>
        </w:rPr>
        <w:t>[Inserire le informazioni di contatto per le organizzazioni pertinenti].</w:t>
      </w:r>
    </w:p>
    <w:p w:rsidR="00AF7235" w:rsidRPr="00A93903" w:rsidRDefault="00AB2707" w:rsidP="009902E7">
      <w:pPr>
        <w:spacing w:line="480" w:lineRule="auto"/>
        <w:jc w:val="lowKashida"/>
        <w:rPr>
          <w:rFonts w:asciiTheme="minorBidi" w:hAnsiTheme="minorBidi" w:cstheme="minorBidi"/>
          <w:sz w:val="22"/>
          <w:szCs w:val="22"/>
          <w:lang w:val="it-IT"/>
        </w:rPr>
      </w:pPr>
      <w:r w:rsidRPr="00A93903">
        <w:rPr>
          <w:rFonts w:asciiTheme="minorBidi" w:hAnsiTheme="minorBidi" w:cstheme="minorBidi"/>
          <w:b/>
          <w:sz w:val="22"/>
          <w:szCs w:val="22"/>
          <w:lang w:val="it-IT"/>
        </w:rPr>
        <w:t xml:space="preserve">Allegato: </w:t>
      </w:r>
      <w:r w:rsidRPr="00A93903">
        <w:rPr>
          <w:rFonts w:asciiTheme="minorBidi" w:hAnsiTheme="minorBidi" w:cstheme="minorBidi"/>
          <w:bCs/>
          <w:sz w:val="22"/>
          <w:szCs w:val="22"/>
          <w:lang w:val="it-IT"/>
        </w:rPr>
        <w:t>modulo di certificazione HUD-5382</w:t>
      </w:r>
      <w:r w:rsidRPr="00A93903">
        <w:rPr>
          <w:rFonts w:asciiTheme="minorBidi" w:hAnsiTheme="minorBidi" w:cstheme="minorBidi"/>
          <w:b/>
          <w:sz w:val="22"/>
          <w:szCs w:val="22"/>
          <w:lang w:val="it-IT"/>
        </w:rPr>
        <w:t xml:space="preserve"> [modulo approvato per questo programma da includere].</w:t>
      </w:r>
    </w:p>
    <w:p w:rsidR="003E07DD" w:rsidRPr="00A93903" w:rsidRDefault="003E07DD" w:rsidP="00E268BB">
      <w:pPr>
        <w:widowControl/>
        <w:tabs>
          <w:tab w:val="left" w:pos="5220"/>
        </w:tabs>
        <w:rPr>
          <w:rFonts w:asciiTheme="minorBidi" w:hAnsiTheme="minorBidi" w:cstheme="minorBidi"/>
          <w:b/>
          <w:bCs/>
          <w:sz w:val="22"/>
          <w:szCs w:val="22"/>
        </w:rPr>
      </w:pPr>
      <w:r w:rsidRPr="00A93903">
        <w:rPr>
          <w:rFonts w:asciiTheme="minorBidi" w:hAnsiTheme="minorBidi" w:cstheme="minorBidi"/>
          <w:b/>
          <w:bCs/>
          <w:sz w:val="22"/>
          <w:szCs w:val="22"/>
          <w:lang w:val="it-IT"/>
        </w:rPr>
        <w:br w:type="page"/>
      </w:r>
      <w:r w:rsidR="00AF7235" w:rsidRPr="00A93903">
        <w:rPr>
          <w:rFonts w:asciiTheme="minorBidi" w:hAnsiTheme="minorBidi" w:cstheme="minorBidi"/>
          <w:b/>
          <w:bCs/>
          <w:sz w:val="22"/>
          <w:szCs w:val="22"/>
        </w:rPr>
        <w:lastRenderedPageBreak/>
        <w:t>A</w:t>
      </w:r>
      <w:r w:rsidR="00E268BB" w:rsidRPr="00A93903">
        <w:rPr>
          <w:rFonts w:asciiTheme="minorBidi" w:hAnsiTheme="minorBidi" w:cstheme="minorBidi"/>
          <w:b/>
          <w:bCs/>
          <w:sz w:val="22"/>
          <w:szCs w:val="22"/>
        </w:rPr>
        <w:t>llegato</w:t>
      </w:r>
      <w:r w:rsidR="00AF7235" w:rsidRPr="00A93903">
        <w:rPr>
          <w:rFonts w:asciiTheme="minorBidi" w:hAnsiTheme="minorBidi" w:cstheme="minorBidi"/>
          <w:b/>
          <w:bCs/>
          <w:sz w:val="22"/>
          <w:szCs w:val="22"/>
        </w:rPr>
        <w:t xml:space="preserve"> </w:t>
      </w:r>
      <w:r w:rsidRPr="00A93903">
        <w:rPr>
          <w:rFonts w:asciiTheme="minorBidi" w:hAnsiTheme="minorBidi" w:cstheme="minorBidi"/>
          <w:b/>
          <w:bCs/>
          <w:sz w:val="22"/>
          <w:szCs w:val="22"/>
        </w:rPr>
        <w:t>C</w:t>
      </w:r>
    </w:p>
    <w:p w:rsidR="00AF7235" w:rsidRPr="00A93903" w:rsidRDefault="00AF7235" w:rsidP="00AF7235">
      <w:pPr>
        <w:rPr>
          <w:rFonts w:asciiTheme="minorBidi" w:hAnsiTheme="minorBidi" w:cstheme="minorBid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81049" w:rsidRPr="00A93903" w:rsidTr="00C81049">
        <w:tc>
          <w:tcPr>
            <w:tcW w:w="3116" w:type="dxa"/>
          </w:tcPr>
          <w:p w:rsidR="00C81049" w:rsidRPr="00A93903" w:rsidRDefault="00C81049" w:rsidP="00C27C6B">
            <w:pPr>
              <w:rPr>
                <w:rFonts w:asciiTheme="minorBidi" w:hAnsiTheme="minorBidi" w:cstheme="minorBidi"/>
                <w:b/>
                <w:sz w:val="22"/>
                <w:szCs w:val="22"/>
                <w:lang w:val="it-IT"/>
              </w:rPr>
            </w:pPr>
            <w:r w:rsidRPr="00A93903">
              <w:rPr>
                <w:rFonts w:asciiTheme="minorBidi" w:hAnsiTheme="minorBidi" w:cstheme="minorBidi"/>
                <w:b/>
                <w:sz w:val="22"/>
                <w:szCs w:val="22"/>
                <w:lang w:val="it-IT"/>
              </w:rPr>
              <w:t xml:space="preserve">CERTIFICAZIONE DI VIOLENZA DOMESTICA, </w:t>
            </w:r>
            <w:r w:rsidR="00C27C6B" w:rsidRPr="00A93903">
              <w:rPr>
                <w:rFonts w:asciiTheme="minorBidi" w:hAnsiTheme="minorBidi" w:cstheme="minorBidi"/>
                <w:b/>
                <w:sz w:val="22"/>
                <w:szCs w:val="22"/>
                <w:lang w:val="it-IT"/>
              </w:rPr>
              <w:t>VIOLENZA DEGLI APPUNTAMENTI</w:t>
            </w:r>
            <w:r w:rsidRPr="00A93903">
              <w:rPr>
                <w:rFonts w:asciiTheme="minorBidi" w:hAnsiTheme="minorBidi" w:cstheme="minorBidi"/>
                <w:b/>
                <w:sz w:val="22"/>
                <w:szCs w:val="22"/>
                <w:lang w:val="it-IT"/>
              </w:rPr>
              <w:t xml:space="preserve">, ASSALTO SESSUALE O </w:t>
            </w:r>
            <w:r w:rsidR="00C27C6B" w:rsidRPr="00A93903">
              <w:rPr>
                <w:rFonts w:asciiTheme="minorBidi" w:hAnsiTheme="minorBidi" w:cstheme="minorBidi"/>
                <w:b/>
                <w:sz w:val="22"/>
                <w:szCs w:val="22"/>
                <w:lang w:val="it-IT"/>
              </w:rPr>
              <w:t>APPOSTAMENTO</w:t>
            </w:r>
            <w:r w:rsidRPr="00A93903">
              <w:rPr>
                <w:rFonts w:asciiTheme="minorBidi" w:hAnsiTheme="minorBidi" w:cstheme="minorBidi"/>
                <w:b/>
                <w:sz w:val="22"/>
                <w:szCs w:val="22"/>
                <w:lang w:val="it-IT"/>
              </w:rPr>
              <w:t xml:space="preserve"> E DOCUMENTAZIONE ALTERNATA</w:t>
            </w:r>
          </w:p>
        </w:tc>
        <w:tc>
          <w:tcPr>
            <w:tcW w:w="3117" w:type="dxa"/>
          </w:tcPr>
          <w:p w:rsidR="00C81049" w:rsidRPr="00A93903" w:rsidRDefault="00C81049" w:rsidP="00AF7235">
            <w:pPr>
              <w:rPr>
                <w:rFonts w:asciiTheme="minorBidi" w:hAnsiTheme="minorBidi" w:cstheme="minorBidi"/>
                <w:b/>
                <w:sz w:val="22"/>
                <w:szCs w:val="22"/>
                <w:lang w:val="it-IT"/>
              </w:rPr>
            </w:pPr>
            <w:r w:rsidRPr="00A93903">
              <w:rPr>
                <w:rFonts w:asciiTheme="minorBidi" w:hAnsiTheme="minorBidi" w:cstheme="minorBidi"/>
                <w:b/>
                <w:sz w:val="22"/>
                <w:szCs w:val="22"/>
                <w:lang w:val="it-IT"/>
              </w:rPr>
              <w:t>Dipartimento per gli alloggi e lo sviluppo urbano degli Stati Uniti</w:t>
            </w:r>
          </w:p>
        </w:tc>
        <w:tc>
          <w:tcPr>
            <w:tcW w:w="3117" w:type="dxa"/>
          </w:tcPr>
          <w:p w:rsidR="00C81049" w:rsidRPr="00A93903" w:rsidRDefault="00C81049" w:rsidP="00AF7235">
            <w:pPr>
              <w:rPr>
                <w:rFonts w:asciiTheme="minorBidi" w:hAnsiTheme="minorBidi" w:cstheme="minorBidi"/>
                <w:sz w:val="22"/>
                <w:szCs w:val="22"/>
                <w:lang w:val="it-IT"/>
              </w:rPr>
            </w:pPr>
            <w:r w:rsidRPr="00A93903">
              <w:rPr>
                <w:rFonts w:asciiTheme="minorBidi" w:hAnsiTheme="minorBidi" w:cstheme="minorBidi"/>
                <w:sz w:val="22"/>
                <w:szCs w:val="22"/>
                <w:lang w:val="it-IT"/>
              </w:rPr>
              <w:t>Approvazione dell’Ufficio di Gestione e bilancio n. 2577-0286</w:t>
            </w:r>
          </w:p>
          <w:p w:rsidR="00C81049" w:rsidRPr="00A93903" w:rsidRDefault="00C81049" w:rsidP="00AF7235">
            <w:pPr>
              <w:rPr>
                <w:rFonts w:asciiTheme="minorBidi" w:hAnsiTheme="minorBidi" w:cstheme="minorBidi"/>
                <w:sz w:val="22"/>
                <w:szCs w:val="22"/>
              </w:rPr>
            </w:pPr>
            <w:r w:rsidRPr="00A93903">
              <w:rPr>
                <w:rFonts w:asciiTheme="minorBidi" w:hAnsiTheme="minorBidi" w:cstheme="minorBidi"/>
                <w:sz w:val="22"/>
                <w:szCs w:val="22"/>
              </w:rPr>
              <w:t>Scadenza: 06/30/2017</w:t>
            </w:r>
          </w:p>
        </w:tc>
      </w:tr>
    </w:tbl>
    <w:p w:rsidR="00C81049" w:rsidRPr="00A93903" w:rsidRDefault="00C81049" w:rsidP="00AF7235">
      <w:pPr>
        <w:rPr>
          <w:rFonts w:asciiTheme="minorBidi" w:hAnsiTheme="minorBidi" w:cstheme="minorBidi"/>
          <w:b/>
          <w:sz w:val="22"/>
          <w:szCs w:val="22"/>
          <w:lang w:val="it-IT"/>
        </w:rPr>
      </w:pPr>
    </w:p>
    <w:p w:rsidR="00C81049" w:rsidRPr="00A93903" w:rsidRDefault="00C81049" w:rsidP="00AF7235">
      <w:pPr>
        <w:rPr>
          <w:rFonts w:asciiTheme="minorBidi" w:hAnsiTheme="minorBidi" w:cstheme="minorBidi"/>
          <w:b/>
          <w:sz w:val="22"/>
          <w:szCs w:val="22"/>
          <w:lang w:val="it-IT"/>
        </w:rPr>
      </w:pPr>
    </w:p>
    <w:p w:rsidR="00AF7235" w:rsidRPr="00A93903" w:rsidRDefault="00C27C6B" w:rsidP="009902E7">
      <w:pPr>
        <w:jc w:val="lowKashida"/>
        <w:rPr>
          <w:rFonts w:asciiTheme="minorBidi" w:hAnsiTheme="minorBidi" w:cstheme="minorBidi"/>
          <w:bCs/>
          <w:sz w:val="22"/>
          <w:szCs w:val="22"/>
          <w:lang w:val="it-IT"/>
        </w:rPr>
      </w:pPr>
      <w:r w:rsidRPr="00A93903">
        <w:rPr>
          <w:rFonts w:asciiTheme="minorBidi" w:hAnsiTheme="minorBidi" w:cstheme="minorBidi"/>
          <w:b/>
          <w:sz w:val="22"/>
          <w:szCs w:val="22"/>
          <w:lang w:val="it-IT"/>
        </w:rPr>
        <w:t>Scopo della forma</w:t>
      </w:r>
      <w:r w:rsidR="00AF7235" w:rsidRPr="00A93903">
        <w:rPr>
          <w:rFonts w:asciiTheme="minorBidi" w:hAnsiTheme="minorBidi" w:cstheme="minorBidi"/>
          <w:b/>
          <w:sz w:val="22"/>
          <w:szCs w:val="22"/>
          <w:lang w:val="it-IT"/>
        </w:rPr>
        <w:t>:</w:t>
      </w:r>
      <w:r w:rsidRPr="00A93903">
        <w:rPr>
          <w:rFonts w:asciiTheme="minorBidi" w:hAnsiTheme="minorBidi" w:cstheme="minorBidi"/>
          <w:bCs/>
          <w:sz w:val="22"/>
          <w:szCs w:val="22"/>
          <w:lang w:val="it-IT"/>
        </w:rPr>
        <w:t xml:space="preserve"> La Legge sulla Violenza Contro le Donne ("VAWA") protegge i richiedenti, gli inquilini e i partecipanti a determinati programmi HUD dallo sfratto, dall'assenza di assistenza abitativa o dalla terminazione dall'assistenza abitativa basata su atti di violenza domestica, violenza degli appuntamenti, assalto sessuale o appostamento contro di loro. Nonostante il nome di questa legge, la protezione VAWA è disponibile per le vittime di violenza domestica, violenza degli appuntamenti, assalto sessuale e appostamento, indipendentemente dal sesso, dall'identità di genere o dall'orientamento sessuale.</w:t>
      </w:r>
    </w:p>
    <w:p w:rsidR="00AF7235" w:rsidRPr="00A93903" w:rsidRDefault="00C27C6B" w:rsidP="009902E7">
      <w:pPr>
        <w:spacing w:before="120"/>
        <w:jc w:val="lowKashida"/>
        <w:rPr>
          <w:rFonts w:asciiTheme="minorBidi" w:hAnsiTheme="minorBidi" w:cstheme="minorBidi"/>
          <w:b/>
          <w:sz w:val="22"/>
          <w:szCs w:val="22"/>
          <w:lang w:val="it-IT"/>
        </w:rPr>
      </w:pPr>
      <w:r w:rsidRPr="00A93903">
        <w:rPr>
          <w:rFonts w:asciiTheme="minorBidi" w:hAnsiTheme="minorBidi" w:cstheme="minorBidi"/>
          <w:b/>
          <w:sz w:val="22"/>
          <w:szCs w:val="22"/>
          <w:lang w:val="it-IT"/>
        </w:rPr>
        <w:t xml:space="preserve">Uso di Questo Modulo </w:t>
      </w:r>
      <w:r w:rsidR="009549D6" w:rsidRPr="00A93903">
        <w:rPr>
          <w:rFonts w:asciiTheme="minorBidi" w:hAnsiTheme="minorBidi" w:cstheme="minorBidi"/>
          <w:b/>
          <w:sz w:val="22"/>
          <w:szCs w:val="22"/>
          <w:lang w:val="it-IT"/>
        </w:rPr>
        <w:t>Opzionale</w:t>
      </w:r>
      <w:r w:rsidR="00AF7235" w:rsidRPr="00A93903">
        <w:rPr>
          <w:rFonts w:asciiTheme="minorBidi" w:hAnsiTheme="minorBidi" w:cstheme="minorBidi"/>
          <w:b/>
          <w:sz w:val="22"/>
          <w:szCs w:val="22"/>
          <w:lang w:val="it-IT"/>
        </w:rPr>
        <w:t>:</w:t>
      </w:r>
      <w:r w:rsidRPr="00A93903">
        <w:rPr>
          <w:rFonts w:asciiTheme="minorBidi" w:hAnsiTheme="minorBidi" w:cstheme="minorBidi"/>
          <w:bCs/>
          <w:sz w:val="22"/>
          <w:szCs w:val="22"/>
          <w:lang w:val="it-IT"/>
        </w:rPr>
        <w:t xml:space="preserve"> Se stai cercando protezioni VAWA dal tuo fornitore di alloggi, il tuo fornitore di alloggi potrebbe fornirti una richiesta scritta che ti chiede di presentare la documentazione sull'incidente o sugli </w:t>
      </w:r>
      <w:r w:rsidR="009549D6" w:rsidRPr="00A93903">
        <w:rPr>
          <w:rFonts w:asciiTheme="minorBidi" w:hAnsiTheme="minorBidi" w:cstheme="minorBidi"/>
          <w:bCs/>
          <w:sz w:val="22"/>
          <w:szCs w:val="22"/>
          <w:lang w:val="it-IT"/>
        </w:rPr>
        <w:t>incidenti</w:t>
      </w:r>
      <w:r w:rsidRPr="00A93903">
        <w:rPr>
          <w:rFonts w:asciiTheme="minorBidi" w:hAnsiTheme="minorBidi" w:cstheme="minorBidi"/>
          <w:bCs/>
          <w:sz w:val="22"/>
          <w:szCs w:val="22"/>
          <w:lang w:val="it-IT"/>
        </w:rPr>
        <w:t xml:space="preserve"> di violenza domestica, violenza </w:t>
      </w:r>
      <w:r w:rsidR="009549D6" w:rsidRPr="00A93903">
        <w:rPr>
          <w:rFonts w:asciiTheme="minorBidi" w:hAnsiTheme="minorBidi" w:cstheme="minorBidi"/>
          <w:bCs/>
          <w:sz w:val="22"/>
          <w:szCs w:val="22"/>
          <w:lang w:val="it-IT"/>
        </w:rPr>
        <w:t>degli</w:t>
      </w:r>
      <w:r w:rsidRPr="00A93903">
        <w:rPr>
          <w:rFonts w:asciiTheme="minorBidi" w:hAnsiTheme="minorBidi" w:cstheme="minorBidi"/>
          <w:bCs/>
          <w:sz w:val="22"/>
          <w:szCs w:val="22"/>
          <w:lang w:val="it-IT"/>
        </w:rPr>
        <w:t xml:space="preserve"> appuntamenti, </w:t>
      </w:r>
      <w:r w:rsidR="009549D6" w:rsidRPr="00A93903">
        <w:rPr>
          <w:rFonts w:asciiTheme="minorBidi" w:hAnsiTheme="minorBidi" w:cstheme="minorBidi"/>
          <w:bCs/>
          <w:sz w:val="22"/>
          <w:szCs w:val="22"/>
          <w:lang w:val="it-IT"/>
        </w:rPr>
        <w:t>assalto</w:t>
      </w:r>
      <w:r w:rsidRPr="00A93903">
        <w:rPr>
          <w:rFonts w:asciiTheme="minorBidi" w:hAnsiTheme="minorBidi" w:cstheme="minorBidi"/>
          <w:bCs/>
          <w:sz w:val="22"/>
          <w:szCs w:val="22"/>
          <w:lang w:val="it-IT"/>
        </w:rPr>
        <w:t xml:space="preserve"> sessuale o </w:t>
      </w:r>
      <w:r w:rsidR="009549D6" w:rsidRPr="00A93903">
        <w:rPr>
          <w:rFonts w:asciiTheme="minorBidi" w:hAnsiTheme="minorBidi" w:cstheme="minorBidi"/>
          <w:bCs/>
          <w:sz w:val="22"/>
          <w:szCs w:val="22"/>
          <w:lang w:val="it-IT"/>
        </w:rPr>
        <w:t>appostamento</w:t>
      </w:r>
      <w:r w:rsidRPr="00A93903">
        <w:rPr>
          <w:rFonts w:asciiTheme="minorBidi" w:hAnsiTheme="minorBidi" w:cstheme="minorBidi"/>
          <w:bCs/>
          <w:sz w:val="22"/>
          <w:szCs w:val="22"/>
          <w:lang w:val="it-IT"/>
        </w:rPr>
        <w:t>.</w:t>
      </w:r>
      <w:r w:rsidR="00AF7235" w:rsidRPr="00A93903">
        <w:rPr>
          <w:rFonts w:asciiTheme="minorBidi" w:hAnsiTheme="minorBidi" w:cstheme="minorBidi"/>
          <w:bCs/>
          <w:sz w:val="22"/>
          <w:szCs w:val="22"/>
          <w:lang w:val="it-IT"/>
        </w:rPr>
        <w:t xml:space="preserve">  </w:t>
      </w:r>
    </w:p>
    <w:p w:rsidR="00AF7235" w:rsidRPr="00A93903" w:rsidRDefault="00AF7235" w:rsidP="009902E7">
      <w:pPr>
        <w:jc w:val="lowKashida"/>
        <w:rPr>
          <w:rFonts w:asciiTheme="minorBidi" w:hAnsiTheme="minorBidi" w:cstheme="minorBidi"/>
          <w:b/>
          <w:sz w:val="22"/>
          <w:szCs w:val="22"/>
          <w:lang w:val="it-IT"/>
        </w:rPr>
      </w:pPr>
    </w:p>
    <w:p w:rsidR="00AF7235" w:rsidRPr="00A93903" w:rsidRDefault="009549D6" w:rsidP="009902E7">
      <w:pPr>
        <w:jc w:val="lowKashida"/>
        <w:rPr>
          <w:rFonts w:asciiTheme="minorBidi" w:hAnsiTheme="minorBidi" w:cstheme="minorBidi"/>
          <w:bCs/>
          <w:sz w:val="22"/>
          <w:szCs w:val="22"/>
          <w:lang w:val="it-IT"/>
        </w:rPr>
      </w:pPr>
      <w:r w:rsidRPr="00A93903">
        <w:rPr>
          <w:rFonts w:asciiTheme="minorBidi" w:hAnsiTheme="minorBidi" w:cstheme="minorBidi"/>
          <w:bCs/>
          <w:sz w:val="22"/>
          <w:szCs w:val="22"/>
          <w:lang w:val="it-IT"/>
        </w:rPr>
        <w:t>In risposta a questa richiesta, tu o qualcuno a tuo nome puoi completare questo modulo opzionale e inviarlo al tuo fornitore di alloggi, oppure puoi inviare uno dei seguenti tipi di documentazione di terze parti:</w:t>
      </w:r>
    </w:p>
    <w:p w:rsidR="00AF7235" w:rsidRPr="00A93903" w:rsidRDefault="00AF7235" w:rsidP="009902E7">
      <w:pPr>
        <w:jc w:val="lowKashida"/>
        <w:rPr>
          <w:rFonts w:asciiTheme="minorBidi" w:hAnsiTheme="minorBidi" w:cstheme="minorBidi"/>
          <w:bCs/>
          <w:sz w:val="22"/>
          <w:szCs w:val="22"/>
          <w:lang w:val="it-IT"/>
        </w:rPr>
      </w:pPr>
    </w:p>
    <w:p w:rsidR="00AF7235" w:rsidRPr="00A93903" w:rsidRDefault="00AF7235" w:rsidP="009902E7">
      <w:pPr>
        <w:ind w:left="180"/>
        <w:jc w:val="lowKashida"/>
        <w:rPr>
          <w:rFonts w:asciiTheme="minorBidi" w:hAnsiTheme="minorBidi" w:cstheme="minorBidi"/>
          <w:bCs/>
          <w:sz w:val="22"/>
          <w:szCs w:val="22"/>
          <w:lang w:val="it-IT"/>
        </w:rPr>
      </w:pPr>
      <w:r w:rsidRPr="00A93903">
        <w:rPr>
          <w:rFonts w:asciiTheme="minorBidi" w:hAnsiTheme="minorBidi" w:cstheme="minorBidi"/>
          <w:bCs/>
          <w:sz w:val="22"/>
          <w:szCs w:val="22"/>
          <w:lang w:val="it-IT"/>
        </w:rPr>
        <w:t xml:space="preserve">(1) </w:t>
      </w:r>
      <w:r w:rsidR="009549D6" w:rsidRPr="00A93903">
        <w:rPr>
          <w:rFonts w:asciiTheme="minorBidi" w:hAnsiTheme="minorBidi" w:cstheme="minorBidi"/>
          <w:bCs/>
          <w:sz w:val="22"/>
          <w:szCs w:val="22"/>
          <w:lang w:val="it-IT"/>
        </w:rPr>
        <w:t>Un documento firmato da te e un dipendente, agente o volontario di un fornitore di servizi per le vittime, un avvocato, un professionista medico o un professionista della salute mentale (collettivamente, "professionale") da cui hai cercato assistenza relativa alla violenza domestica, violenza</w:t>
      </w:r>
      <w:r w:rsidR="00B10BD5" w:rsidRPr="00A93903">
        <w:rPr>
          <w:rFonts w:asciiTheme="minorBidi" w:hAnsiTheme="minorBidi" w:cstheme="minorBidi"/>
          <w:bCs/>
          <w:sz w:val="22"/>
          <w:szCs w:val="22"/>
          <w:lang w:val="it-IT"/>
        </w:rPr>
        <w:t xml:space="preserve"> di appuntamenti</w:t>
      </w:r>
      <w:r w:rsidR="009549D6" w:rsidRPr="00A93903">
        <w:rPr>
          <w:rFonts w:asciiTheme="minorBidi" w:hAnsiTheme="minorBidi" w:cstheme="minorBidi"/>
          <w:bCs/>
          <w:sz w:val="22"/>
          <w:szCs w:val="22"/>
          <w:lang w:val="it-IT"/>
        </w:rPr>
        <w:t xml:space="preserve">, </w:t>
      </w:r>
      <w:r w:rsidR="00B10BD5" w:rsidRPr="00A93903">
        <w:rPr>
          <w:rFonts w:asciiTheme="minorBidi" w:hAnsiTheme="minorBidi" w:cstheme="minorBidi"/>
          <w:bCs/>
          <w:sz w:val="22"/>
          <w:szCs w:val="22"/>
          <w:lang w:val="it-IT"/>
        </w:rPr>
        <w:t>assalto</w:t>
      </w:r>
      <w:r w:rsidR="009549D6" w:rsidRPr="00A93903">
        <w:rPr>
          <w:rFonts w:asciiTheme="minorBidi" w:hAnsiTheme="minorBidi" w:cstheme="minorBidi"/>
          <w:bCs/>
          <w:sz w:val="22"/>
          <w:szCs w:val="22"/>
          <w:lang w:val="it-IT"/>
        </w:rPr>
        <w:t xml:space="preserve"> sessuale o </w:t>
      </w:r>
      <w:r w:rsidR="00B10BD5" w:rsidRPr="00A93903">
        <w:rPr>
          <w:rFonts w:asciiTheme="minorBidi" w:hAnsiTheme="minorBidi" w:cstheme="minorBidi"/>
          <w:bCs/>
          <w:sz w:val="22"/>
          <w:szCs w:val="22"/>
          <w:lang w:val="it-IT"/>
        </w:rPr>
        <w:t>appostamento</w:t>
      </w:r>
      <w:r w:rsidR="009549D6" w:rsidRPr="00A93903">
        <w:rPr>
          <w:rFonts w:asciiTheme="minorBidi" w:hAnsiTheme="minorBidi" w:cstheme="minorBidi"/>
          <w:bCs/>
          <w:sz w:val="22"/>
          <w:szCs w:val="22"/>
          <w:lang w:val="it-IT"/>
        </w:rPr>
        <w:t xml:space="preserve"> o effetti dell'abuso. Il documento deve specificare, sotto pena di spergiuro, che il professionista ritiene che l'incidente o gli </w:t>
      </w:r>
      <w:r w:rsidR="00B10BD5" w:rsidRPr="00A93903">
        <w:rPr>
          <w:rFonts w:asciiTheme="minorBidi" w:hAnsiTheme="minorBidi" w:cstheme="minorBidi"/>
          <w:bCs/>
          <w:sz w:val="22"/>
          <w:szCs w:val="22"/>
          <w:lang w:val="it-IT"/>
        </w:rPr>
        <w:t>incidenti</w:t>
      </w:r>
      <w:r w:rsidR="009549D6" w:rsidRPr="00A93903">
        <w:rPr>
          <w:rFonts w:asciiTheme="minorBidi" w:hAnsiTheme="minorBidi" w:cstheme="minorBidi"/>
          <w:bCs/>
          <w:sz w:val="22"/>
          <w:szCs w:val="22"/>
          <w:lang w:val="it-IT"/>
        </w:rPr>
        <w:t xml:space="preserve"> di violenza domestica, violenza </w:t>
      </w:r>
      <w:r w:rsidR="00B10BD5" w:rsidRPr="00A93903">
        <w:rPr>
          <w:rFonts w:asciiTheme="minorBidi" w:hAnsiTheme="minorBidi" w:cstheme="minorBidi"/>
          <w:bCs/>
          <w:sz w:val="22"/>
          <w:szCs w:val="22"/>
          <w:lang w:val="it-IT"/>
        </w:rPr>
        <w:t>di appuntamenti</w:t>
      </w:r>
      <w:r w:rsidR="009549D6" w:rsidRPr="00A93903">
        <w:rPr>
          <w:rFonts w:asciiTheme="minorBidi" w:hAnsiTheme="minorBidi" w:cstheme="minorBidi"/>
          <w:bCs/>
          <w:sz w:val="22"/>
          <w:szCs w:val="22"/>
          <w:lang w:val="it-IT"/>
        </w:rPr>
        <w:t xml:space="preserve">, </w:t>
      </w:r>
      <w:r w:rsidR="00B10BD5" w:rsidRPr="00A93903">
        <w:rPr>
          <w:rFonts w:asciiTheme="minorBidi" w:hAnsiTheme="minorBidi" w:cstheme="minorBidi"/>
          <w:bCs/>
          <w:sz w:val="22"/>
          <w:szCs w:val="22"/>
          <w:lang w:val="it-IT"/>
        </w:rPr>
        <w:t>assalto</w:t>
      </w:r>
      <w:r w:rsidR="009549D6" w:rsidRPr="00A93903">
        <w:rPr>
          <w:rFonts w:asciiTheme="minorBidi" w:hAnsiTheme="minorBidi" w:cstheme="minorBidi"/>
          <w:bCs/>
          <w:sz w:val="22"/>
          <w:szCs w:val="22"/>
          <w:lang w:val="it-IT"/>
        </w:rPr>
        <w:t xml:space="preserve"> sessuale o </w:t>
      </w:r>
      <w:r w:rsidR="00B10BD5" w:rsidRPr="00A93903">
        <w:rPr>
          <w:rFonts w:asciiTheme="minorBidi" w:hAnsiTheme="minorBidi" w:cstheme="minorBidi"/>
          <w:bCs/>
          <w:sz w:val="22"/>
          <w:szCs w:val="22"/>
          <w:lang w:val="it-IT"/>
        </w:rPr>
        <w:t>appostamento</w:t>
      </w:r>
      <w:r w:rsidR="009549D6" w:rsidRPr="00A93903">
        <w:rPr>
          <w:rFonts w:asciiTheme="minorBidi" w:hAnsiTheme="minorBidi" w:cstheme="minorBidi"/>
          <w:bCs/>
          <w:sz w:val="22"/>
          <w:szCs w:val="22"/>
          <w:lang w:val="it-IT"/>
        </w:rPr>
        <w:t xml:space="preserve"> siano avvenuti e soddisfano la definizione di "violenza domestica", "violenza </w:t>
      </w:r>
      <w:r w:rsidR="00B10BD5" w:rsidRPr="00A93903">
        <w:rPr>
          <w:rFonts w:asciiTheme="minorBidi" w:hAnsiTheme="minorBidi" w:cstheme="minorBidi"/>
          <w:bCs/>
          <w:sz w:val="22"/>
          <w:szCs w:val="22"/>
          <w:lang w:val="it-IT"/>
        </w:rPr>
        <w:t>di appuntamenti</w:t>
      </w:r>
      <w:r w:rsidR="009549D6" w:rsidRPr="00A93903">
        <w:rPr>
          <w:rFonts w:asciiTheme="minorBidi" w:hAnsiTheme="minorBidi" w:cstheme="minorBidi"/>
          <w:bCs/>
          <w:sz w:val="22"/>
          <w:szCs w:val="22"/>
          <w:lang w:val="it-IT"/>
        </w:rPr>
        <w:t>", "</w:t>
      </w:r>
      <w:r w:rsidR="00B10BD5" w:rsidRPr="00A93903">
        <w:rPr>
          <w:rFonts w:asciiTheme="minorBidi" w:hAnsiTheme="minorBidi" w:cstheme="minorBidi"/>
          <w:bCs/>
          <w:sz w:val="22"/>
          <w:szCs w:val="22"/>
          <w:lang w:val="it-IT"/>
        </w:rPr>
        <w:t>assalto sessuale", O "appostamento</w:t>
      </w:r>
      <w:r w:rsidR="009549D6" w:rsidRPr="00A93903">
        <w:rPr>
          <w:rFonts w:asciiTheme="minorBidi" w:hAnsiTheme="minorBidi" w:cstheme="minorBidi"/>
          <w:bCs/>
          <w:sz w:val="22"/>
          <w:szCs w:val="22"/>
          <w:lang w:val="it-IT"/>
        </w:rPr>
        <w:t>"</w:t>
      </w:r>
      <w:r w:rsidR="00B10BD5" w:rsidRPr="00A93903">
        <w:rPr>
          <w:rFonts w:asciiTheme="minorBidi" w:hAnsiTheme="minorBidi" w:cstheme="minorBidi"/>
          <w:bCs/>
          <w:sz w:val="22"/>
          <w:szCs w:val="22"/>
          <w:lang w:val="it-IT"/>
        </w:rPr>
        <w:t xml:space="preserve"> </w:t>
      </w:r>
      <w:r w:rsidR="009549D6" w:rsidRPr="00A93903">
        <w:rPr>
          <w:rFonts w:asciiTheme="minorBidi" w:hAnsiTheme="minorBidi" w:cstheme="minorBidi"/>
          <w:bCs/>
          <w:sz w:val="22"/>
          <w:szCs w:val="22"/>
          <w:lang w:val="it-IT"/>
        </w:rPr>
        <w:t>nei regolamenti HUD al 24 CFR 5.2003.</w:t>
      </w:r>
      <w:r w:rsidRPr="00A93903">
        <w:rPr>
          <w:rFonts w:asciiTheme="minorBidi" w:hAnsiTheme="minorBidi" w:cstheme="minorBidi"/>
          <w:bCs/>
          <w:sz w:val="22"/>
          <w:szCs w:val="22"/>
          <w:lang w:val="it-IT"/>
        </w:rPr>
        <w:t xml:space="preserve"> </w:t>
      </w:r>
    </w:p>
    <w:p w:rsidR="00AF7235" w:rsidRPr="00A93903" w:rsidRDefault="00AF7235" w:rsidP="009902E7">
      <w:pPr>
        <w:spacing w:line="120" w:lineRule="auto"/>
        <w:ind w:left="187"/>
        <w:jc w:val="lowKashida"/>
        <w:rPr>
          <w:rFonts w:asciiTheme="minorBidi" w:hAnsiTheme="minorBidi" w:cstheme="minorBidi"/>
          <w:bCs/>
          <w:sz w:val="22"/>
          <w:szCs w:val="22"/>
          <w:lang w:val="it-IT"/>
        </w:rPr>
      </w:pPr>
    </w:p>
    <w:p w:rsidR="00AF7235" w:rsidRPr="00A93903" w:rsidRDefault="00AF7235" w:rsidP="009902E7">
      <w:pPr>
        <w:ind w:left="180"/>
        <w:jc w:val="lowKashida"/>
        <w:rPr>
          <w:rFonts w:asciiTheme="minorBidi" w:hAnsiTheme="minorBidi" w:cstheme="minorBidi"/>
          <w:bCs/>
          <w:sz w:val="22"/>
          <w:szCs w:val="22"/>
          <w:lang w:val="it-IT"/>
        </w:rPr>
      </w:pPr>
      <w:r w:rsidRPr="00A93903">
        <w:rPr>
          <w:rFonts w:asciiTheme="minorBidi" w:hAnsiTheme="minorBidi" w:cstheme="minorBidi"/>
          <w:bCs/>
          <w:sz w:val="22"/>
          <w:szCs w:val="22"/>
          <w:lang w:val="it-IT"/>
        </w:rPr>
        <w:t xml:space="preserve">(2) </w:t>
      </w:r>
      <w:r w:rsidR="00B10BD5" w:rsidRPr="00A93903">
        <w:rPr>
          <w:rFonts w:asciiTheme="minorBidi" w:hAnsiTheme="minorBidi" w:cstheme="minorBidi"/>
          <w:bCs/>
          <w:sz w:val="22"/>
          <w:szCs w:val="22"/>
          <w:lang w:val="it-IT"/>
        </w:rPr>
        <w:t>Un registro di un'agenzia di polizia, tribunale o agenzia amministrativa federale, statale, tribale, territoriale o locale</w:t>
      </w:r>
      <w:r w:rsidR="006A11CB" w:rsidRPr="00A93903">
        <w:rPr>
          <w:rFonts w:asciiTheme="minorBidi" w:hAnsiTheme="minorBidi" w:cstheme="minorBidi"/>
          <w:bCs/>
          <w:sz w:val="22"/>
          <w:szCs w:val="22"/>
          <w:lang w:val="it-IT"/>
        </w:rPr>
        <w:t>; o</w:t>
      </w:r>
    </w:p>
    <w:p w:rsidR="00AF7235" w:rsidRPr="00A93903" w:rsidRDefault="00AF7235" w:rsidP="009902E7">
      <w:pPr>
        <w:spacing w:line="120" w:lineRule="auto"/>
        <w:ind w:left="187"/>
        <w:jc w:val="lowKashida"/>
        <w:rPr>
          <w:rFonts w:asciiTheme="minorBidi" w:hAnsiTheme="minorBidi" w:cstheme="minorBidi"/>
          <w:bCs/>
          <w:sz w:val="22"/>
          <w:szCs w:val="22"/>
          <w:lang w:val="it-IT"/>
        </w:rPr>
      </w:pPr>
    </w:p>
    <w:p w:rsidR="00AF7235" w:rsidRPr="00A93903" w:rsidRDefault="00AF7235" w:rsidP="009902E7">
      <w:pPr>
        <w:ind w:left="180"/>
        <w:jc w:val="lowKashida"/>
        <w:rPr>
          <w:rFonts w:asciiTheme="minorBidi" w:hAnsiTheme="minorBidi" w:cstheme="minorBidi"/>
          <w:bCs/>
          <w:sz w:val="22"/>
          <w:szCs w:val="22"/>
          <w:lang w:val="it-IT"/>
        </w:rPr>
      </w:pPr>
      <w:r w:rsidRPr="00A93903">
        <w:rPr>
          <w:rFonts w:asciiTheme="minorBidi" w:hAnsiTheme="minorBidi" w:cstheme="minorBidi"/>
          <w:bCs/>
          <w:sz w:val="22"/>
          <w:szCs w:val="22"/>
          <w:lang w:val="it-IT"/>
        </w:rPr>
        <w:t xml:space="preserve">(3) </w:t>
      </w:r>
      <w:r w:rsidR="006A11CB" w:rsidRPr="00A93903">
        <w:rPr>
          <w:rFonts w:asciiTheme="minorBidi" w:hAnsiTheme="minorBidi" w:cstheme="minorBidi"/>
          <w:bCs/>
          <w:sz w:val="22"/>
          <w:szCs w:val="22"/>
          <w:lang w:val="it-IT"/>
        </w:rPr>
        <w:t>A discrezione del fornitore di alloggi, una dichiarazione o altra prova fornita dal richiedente o dall’inquilino.</w:t>
      </w:r>
    </w:p>
    <w:p w:rsidR="00AF7235" w:rsidRPr="00A93903" w:rsidRDefault="00AF7235" w:rsidP="009902E7">
      <w:pPr>
        <w:jc w:val="lowKashida"/>
        <w:rPr>
          <w:rFonts w:asciiTheme="minorBidi" w:hAnsiTheme="minorBidi" w:cstheme="minorBidi"/>
          <w:b/>
          <w:bCs/>
          <w:sz w:val="22"/>
          <w:szCs w:val="22"/>
          <w:lang w:val="it-IT"/>
        </w:rPr>
      </w:pPr>
    </w:p>
    <w:p w:rsidR="00AF7235" w:rsidRPr="00A93903" w:rsidRDefault="006A11CB" w:rsidP="009902E7">
      <w:pPr>
        <w:jc w:val="lowKashida"/>
        <w:rPr>
          <w:rFonts w:asciiTheme="minorBidi" w:hAnsiTheme="minorBidi" w:cstheme="minorBidi"/>
          <w:bCs/>
          <w:sz w:val="22"/>
          <w:szCs w:val="22"/>
          <w:lang w:val="it-IT"/>
        </w:rPr>
      </w:pPr>
      <w:r w:rsidRPr="00A93903">
        <w:rPr>
          <w:rFonts w:asciiTheme="minorBidi" w:hAnsiTheme="minorBidi" w:cstheme="minorBidi"/>
          <w:b/>
          <w:bCs/>
          <w:sz w:val="22"/>
          <w:szCs w:val="22"/>
          <w:lang w:val="it-IT"/>
        </w:rPr>
        <w:t>Presentazione della Documentazione</w:t>
      </w:r>
      <w:r w:rsidR="00AF7235" w:rsidRPr="00A93903">
        <w:rPr>
          <w:rFonts w:asciiTheme="minorBidi" w:hAnsiTheme="minorBidi" w:cstheme="minorBidi"/>
          <w:b/>
          <w:bCs/>
          <w:sz w:val="22"/>
          <w:szCs w:val="22"/>
          <w:lang w:val="it-IT"/>
        </w:rPr>
        <w:t>:</w:t>
      </w:r>
      <w:r w:rsidRPr="00A93903">
        <w:rPr>
          <w:rFonts w:asciiTheme="minorBidi" w:hAnsiTheme="minorBidi" w:cstheme="minorBidi"/>
          <w:bCs/>
          <w:sz w:val="22"/>
          <w:szCs w:val="22"/>
          <w:lang w:val="it-IT"/>
        </w:rPr>
        <w:t xml:space="preserve"> Il periodo di tempo per inviare la documentazione è di 14 giorni lavorativi dalla data in cui ricevi una richiesta scritta da parte del tuo fornitore di alloggi che ti chiede di fornire documentazione sul verificarsi di violenza domestica, violenza di appuntamenti, assalto sessuale o appostamento. Il tuo fornitore di alloggi può, ma non è obbligato a, prolungare il periodo di tempo per presentare la documentazione, se richiedi un'estensione del periodo di tempo. Se le informazioni richieste non vengono ricevute entro 14 giorni lavorativi dalla data in cui hai ricevuto la richiesta di documentazione, o qualsiasi estensione della data fornita dal tuo fornitore di alloggi, il tuo fornitore di alloggi non ha bisogno </w:t>
      </w:r>
      <w:r w:rsidRPr="00A93903">
        <w:rPr>
          <w:rFonts w:asciiTheme="minorBidi" w:hAnsiTheme="minorBidi" w:cstheme="minorBidi"/>
          <w:bCs/>
          <w:sz w:val="22"/>
          <w:szCs w:val="22"/>
          <w:lang w:val="it-IT"/>
        </w:rPr>
        <w:lastRenderedPageBreak/>
        <w:t>di concederti alcuna delle protezioni VAWA. La distribuzione o l'emissione di questo modulo non serve come richiesta scritta di certificazione.</w:t>
      </w:r>
    </w:p>
    <w:p w:rsidR="00AF7235" w:rsidRPr="00A93903" w:rsidRDefault="00AF7235" w:rsidP="009902E7">
      <w:pPr>
        <w:jc w:val="lowKashida"/>
        <w:rPr>
          <w:rFonts w:asciiTheme="minorBidi" w:hAnsiTheme="minorBidi" w:cstheme="minorBidi"/>
          <w:b/>
          <w:sz w:val="22"/>
          <w:szCs w:val="22"/>
          <w:u w:val="single"/>
          <w:lang w:val="it-IT"/>
        </w:rPr>
      </w:pPr>
    </w:p>
    <w:p w:rsidR="00AF7235" w:rsidRPr="00A93903" w:rsidRDefault="00186F68" w:rsidP="009902E7">
      <w:pPr>
        <w:tabs>
          <w:tab w:val="left" w:pos="5760"/>
        </w:tabs>
        <w:jc w:val="lowKashida"/>
        <w:rPr>
          <w:rFonts w:asciiTheme="minorBidi" w:hAnsiTheme="minorBidi" w:cstheme="minorBidi"/>
          <w:b/>
          <w:sz w:val="22"/>
          <w:szCs w:val="22"/>
          <w:u w:val="single"/>
          <w:lang w:val="it-IT"/>
        </w:rPr>
      </w:pPr>
      <w:r w:rsidRPr="00A93903">
        <w:rPr>
          <w:rFonts w:asciiTheme="minorBidi" w:hAnsiTheme="minorBidi" w:cstheme="minorBidi"/>
          <w:b/>
          <w:sz w:val="22"/>
          <w:szCs w:val="22"/>
          <w:lang w:val="it-IT"/>
        </w:rPr>
        <w:t>Confidenzialità</w:t>
      </w:r>
      <w:r w:rsidR="00AF7235" w:rsidRPr="00A93903">
        <w:rPr>
          <w:rFonts w:asciiTheme="minorBidi" w:hAnsiTheme="minorBidi" w:cstheme="minorBidi"/>
          <w:b/>
          <w:sz w:val="22"/>
          <w:szCs w:val="22"/>
          <w:lang w:val="it-IT"/>
        </w:rPr>
        <w:t>:</w:t>
      </w:r>
      <w:r w:rsidRPr="00A93903">
        <w:rPr>
          <w:rFonts w:asciiTheme="minorBidi" w:hAnsiTheme="minorBidi" w:cstheme="minorBidi"/>
          <w:bCs/>
          <w:sz w:val="22"/>
          <w:szCs w:val="22"/>
          <w:lang w:val="it-IT"/>
        </w:rPr>
        <w:t xml:space="preserve"> </w:t>
      </w:r>
      <w:r w:rsidRPr="00A93903">
        <w:rPr>
          <w:rFonts w:asciiTheme="minorBidi" w:hAnsiTheme="minorBidi" w:cstheme="minorBidi"/>
          <w:sz w:val="22"/>
          <w:szCs w:val="22"/>
          <w:lang w:val="it-IT"/>
        </w:rPr>
        <w:t xml:space="preserve">Tutte le informazioni fornite al </w:t>
      </w:r>
      <w:r w:rsidR="00D518ED" w:rsidRPr="00A93903">
        <w:rPr>
          <w:rFonts w:asciiTheme="minorBidi" w:hAnsiTheme="minorBidi" w:cstheme="minorBidi"/>
          <w:sz w:val="22"/>
          <w:szCs w:val="22"/>
          <w:lang w:val="it-IT"/>
        </w:rPr>
        <w:t>tuo</w:t>
      </w:r>
      <w:r w:rsidRPr="00A93903">
        <w:rPr>
          <w:rFonts w:asciiTheme="minorBidi" w:hAnsiTheme="minorBidi" w:cstheme="minorBidi"/>
          <w:sz w:val="22"/>
          <w:szCs w:val="22"/>
          <w:lang w:val="it-IT"/>
        </w:rPr>
        <w:t xml:space="preserve"> fornitore di alloggi in merito all'incidente (</w:t>
      </w:r>
      <w:r w:rsidR="00D518ED" w:rsidRPr="00A93903">
        <w:rPr>
          <w:rFonts w:asciiTheme="minorBidi" w:hAnsiTheme="minorBidi" w:cstheme="minorBidi"/>
          <w:sz w:val="22"/>
          <w:szCs w:val="22"/>
          <w:lang w:val="it-IT"/>
        </w:rPr>
        <w:t>i</w:t>
      </w:r>
      <w:r w:rsidRPr="00A93903">
        <w:rPr>
          <w:rFonts w:asciiTheme="minorBidi" w:hAnsiTheme="minorBidi" w:cstheme="minorBidi"/>
          <w:sz w:val="22"/>
          <w:szCs w:val="22"/>
          <w:lang w:val="it-IT"/>
        </w:rPr>
        <w:t xml:space="preserve">) di violenza domestica, violenza </w:t>
      </w:r>
      <w:r w:rsidR="00D518ED" w:rsidRPr="00A93903">
        <w:rPr>
          <w:rFonts w:asciiTheme="minorBidi" w:hAnsiTheme="minorBidi" w:cstheme="minorBidi"/>
          <w:sz w:val="22"/>
          <w:szCs w:val="22"/>
          <w:lang w:val="it-IT"/>
        </w:rPr>
        <w:t>di appuntamenti</w:t>
      </w:r>
      <w:r w:rsidRPr="00A93903">
        <w:rPr>
          <w:rFonts w:asciiTheme="minorBidi" w:hAnsiTheme="minorBidi" w:cstheme="minorBidi"/>
          <w:sz w:val="22"/>
          <w:szCs w:val="22"/>
          <w:lang w:val="it-IT"/>
        </w:rPr>
        <w:t xml:space="preserve">, </w:t>
      </w:r>
      <w:r w:rsidR="00D518ED" w:rsidRPr="00A93903">
        <w:rPr>
          <w:rFonts w:asciiTheme="minorBidi" w:hAnsiTheme="minorBidi" w:cstheme="minorBidi"/>
          <w:sz w:val="22"/>
          <w:szCs w:val="22"/>
          <w:lang w:val="it-IT"/>
        </w:rPr>
        <w:t>assalto</w:t>
      </w:r>
      <w:r w:rsidRPr="00A93903">
        <w:rPr>
          <w:rFonts w:asciiTheme="minorBidi" w:hAnsiTheme="minorBidi" w:cstheme="minorBidi"/>
          <w:sz w:val="22"/>
          <w:szCs w:val="22"/>
          <w:lang w:val="it-IT"/>
        </w:rPr>
        <w:t xml:space="preserve"> sessuale o </w:t>
      </w:r>
      <w:r w:rsidR="00D518ED" w:rsidRPr="00A93903">
        <w:rPr>
          <w:rFonts w:asciiTheme="minorBidi" w:hAnsiTheme="minorBidi" w:cstheme="minorBidi"/>
          <w:sz w:val="22"/>
          <w:szCs w:val="22"/>
          <w:lang w:val="it-IT"/>
        </w:rPr>
        <w:t>appostamento</w:t>
      </w:r>
      <w:r w:rsidRPr="00A93903">
        <w:rPr>
          <w:rFonts w:asciiTheme="minorBidi" w:hAnsiTheme="minorBidi" w:cstheme="minorBidi"/>
          <w:sz w:val="22"/>
          <w:szCs w:val="22"/>
          <w:lang w:val="it-IT"/>
        </w:rPr>
        <w:t xml:space="preserve"> devono essere mantenute riservate e tali dettagli non devono essere inseriti in qualsiasi database condiviso. I dipendenti del </w:t>
      </w:r>
      <w:r w:rsidR="00D518ED" w:rsidRPr="00A93903">
        <w:rPr>
          <w:rFonts w:asciiTheme="minorBidi" w:hAnsiTheme="minorBidi" w:cstheme="minorBidi"/>
          <w:sz w:val="22"/>
          <w:szCs w:val="22"/>
          <w:lang w:val="it-IT"/>
        </w:rPr>
        <w:t>tuo</w:t>
      </w:r>
      <w:r w:rsidRPr="00A93903">
        <w:rPr>
          <w:rFonts w:asciiTheme="minorBidi" w:hAnsiTheme="minorBidi" w:cstheme="minorBidi"/>
          <w:sz w:val="22"/>
          <w:szCs w:val="22"/>
          <w:lang w:val="it-IT"/>
        </w:rPr>
        <w:t xml:space="preserve"> fornitore di alloggi non devono avere accesso a questi dettagli se non per concedere o negare a voi le protezioni VAWA, e tali dipendenti non possono rivelare queste informazioni a qualsiasi altra entità o individuo, tranne nella misura in cui tale divulgazione è: (i) consentita da te per iscritto in una versione </w:t>
      </w:r>
      <w:r w:rsidR="00D518ED" w:rsidRPr="00A93903">
        <w:rPr>
          <w:rFonts w:asciiTheme="minorBidi" w:hAnsiTheme="minorBidi" w:cstheme="minorBidi"/>
          <w:sz w:val="22"/>
          <w:szCs w:val="22"/>
          <w:lang w:val="it-IT"/>
        </w:rPr>
        <w:t>a tempo limitato; (ii) richiesta</w:t>
      </w:r>
      <w:r w:rsidRPr="00A93903">
        <w:rPr>
          <w:rFonts w:asciiTheme="minorBidi" w:hAnsiTheme="minorBidi" w:cstheme="minorBidi"/>
          <w:sz w:val="22"/>
          <w:szCs w:val="22"/>
          <w:lang w:val="it-IT"/>
        </w:rPr>
        <w:t xml:space="preserve"> per l'utilizzo in un procedimento di sfratto o di audizione in merito alla </w:t>
      </w:r>
      <w:r w:rsidR="00D518ED" w:rsidRPr="00A93903">
        <w:rPr>
          <w:rFonts w:asciiTheme="minorBidi" w:hAnsiTheme="minorBidi" w:cstheme="minorBidi"/>
          <w:sz w:val="22"/>
          <w:szCs w:val="22"/>
          <w:lang w:val="it-IT"/>
        </w:rPr>
        <w:t>terminazione</w:t>
      </w:r>
      <w:r w:rsidRPr="00A93903">
        <w:rPr>
          <w:rFonts w:asciiTheme="minorBidi" w:hAnsiTheme="minorBidi" w:cstheme="minorBidi"/>
          <w:sz w:val="22"/>
          <w:szCs w:val="22"/>
          <w:lang w:val="it-IT"/>
        </w:rPr>
        <w:t xml:space="preserve"> dell'assistenza; o (iii) altrimenti richiesto dalla legge applicabile.</w:t>
      </w:r>
    </w:p>
    <w:p w:rsidR="00AF7235" w:rsidRPr="00A93903" w:rsidRDefault="00D518ED" w:rsidP="009902E7">
      <w:pPr>
        <w:jc w:val="lowKashida"/>
        <w:rPr>
          <w:rFonts w:asciiTheme="minorBidi" w:hAnsiTheme="minorBidi" w:cstheme="minorBidi"/>
          <w:b/>
          <w:sz w:val="22"/>
          <w:szCs w:val="22"/>
          <w:u w:val="single"/>
          <w:lang w:val="it-IT"/>
        </w:rPr>
      </w:pPr>
      <w:r w:rsidRPr="00A93903">
        <w:rPr>
          <w:rFonts w:asciiTheme="minorBidi" w:hAnsiTheme="minorBidi" w:cstheme="minorBidi"/>
          <w:b/>
          <w:sz w:val="22"/>
          <w:szCs w:val="22"/>
          <w:u w:val="single"/>
          <w:lang w:val="it-IT"/>
        </w:rPr>
        <w:t>DA COMPLETARE O PER CONTO DELLA VITTIMA DELLA VIOLENZA DOMESTICA, VIOLENZA DI APPUNTAMENTI, ASSALTO SESSUALE O APPOSTAMENTO</w:t>
      </w:r>
      <w:r w:rsidR="00AF7235" w:rsidRPr="00A93903">
        <w:rPr>
          <w:rFonts w:asciiTheme="minorBidi" w:hAnsiTheme="minorBidi" w:cstheme="minorBidi"/>
          <w:b/>
          <w:sz w:val="22"/>
          <w:szCs w:val="22"/>
          <w:u w:val="single"/>
          <w:lang w:val="it-IT"/>
        </w:rPr>
        <w:t xml:space="preserve"> </w:t>
      </w:r>
    </w:p>
    <w:p w:rsidR="00AF7235" w:rsidRPr="00A93903" w:rsidRDefault="00AF7235" w:rsidP="009902E7">
      <w:pPr>
        <w:tabs>
          <w:tab w:val="left" w:pos="720"/>
          <w:tab w:val="left" w:pos="1440"/>
          <w:tab w:val="right" w:pos="10080"/>
        </w:tabs>
        <w:jc w:val="lowKashida"/>
        <w:rPr>
          <w:rFonts w:asciiTheme="minorBidi" w:hAnsiTheme="minorBidi" w:cstheme="minorBidi"/>
          <w:b/>
          <w:sz w:val="22"/>
          <w:szCs w:val="22"/>
          <w:lang w:val="it-IT"/>
        </w:rPr>
      </w:pPr>
    </w:p>
    <w:p w:rsidR="00AF7235" w:rsidRPr="00A93903" w:rsidRDefault="00AF7235" w:rsidP="009902E7">
      <w:pPr>
        <w:tabs>
          <w:tab w:val="left" w:pos="720"/>
          <w:tab w:val="left" w:pos="1440"/>
          <w:tab w:val="right" w:pos="10080"/>
        </w:tabs>
        <w:jc w:val="lowKashida"/>
        <w:rPr>
          <w:rFonts w:asciiTheme="minorBidi" w:hAnsiTheme="minorBidi" w:cstheme="minorBidi"/>
          <w:b/>
          <w:sz w:val="22"/>
          <w:szCs w:val="22"/>
          <w:lang w:val="it-IT"/>
        </w:rPr>
      </w:pPr>
      <w:r w:rsidRPr="00A93903">
        <w:rPr>
          <w:rFonts w:asciiTheme="minorBidi" w:hAnsiTheme="minorBidi" w:cstheme="minorBidi"/>
          <w:b/>
          <w:sz w:val="22"/>
          <w:szCs w:val="22"/>
          <w:lang w:val="it-IT"/>
        </w:rPr>
        <w:t xml:space="preserve">1.  </w:t>
      </w:r>
      <w:r w:rsidR="00AB2707" w:rsidRPr="00A93903">
        <w:rPr>
          <w:rFonts w:asciiTheme="minorBidi" w:hAnsiTheme="minorBidi" w:cstheme="minorBidi"/>
          <w:b/>
          <w:sz w:val="22"/>
          <w:szCs w:val="22"/>
          <w:lang w:val="it-IT"/>
        </w:rPr>
        <w:t>La data nella quale la richiesta scritta è ricevuta dalla vittima</w:t>
      </w:r>
      <w:r w:rsidRPr="00A93903">
        <w:rPr>
          <w:rFonts w:asciiTheme="minorBidi" w:hAnsiTheme="minorBidi" w:cstheme="minorBidi"/>
          <w:b/>
          <w:sz w:val="22"/>
          <w:szCs w:val="22"/>
          <w:lang w:val="it-IT"/>
        </w:rPr>
        <w:t>: _____</w:t>
      </w:r>
      <w:r w:rsidR="00AB2707" w:rsidRPr="00A93903">
        <w:rPr>
          <w:rFonts w:asciiTheme="minorBidi" w:hAnsiTheme="minorBidi" w:cstheme="minorBidi"/>
          <w:b/>
          <w:sz w:val="22"/>
          <w:szCs w:val="22"/>
          <w:lang w:val="it-IT"/>
        </w:rPr>
        <w:t>___</w:t>
      </w:r>
      <w:r w:rsidRPr="00A93903">
        <w:rPr>
          <w:rFonts w:asciiTheme="minorBidi" w:hAnsiTheme="minorBidi" w:cstheme="minorBidi"/>
          <w:b/>
          <w:sz w:val="22"/>
          <w:szCs w:val="22"/>
          <w:lang w:val="it-IT"/>
        </w:rPr>
        <w:t>____________________</w:t>
      </w:r>
    </w:p>
    <w:p w:rsidR="00AF7235" w:rsidRPr="00A93903" w:rsidRDefault="00AF7235" w:rsidP="00AF7235">
      <w:pPr>
        <w:tabs>
          <w:tab w:val="left" w:pos="720"/>
          <w:tab w:val="left" w:pos="1440"/>
          <w:tab w:val="right" w:pos="10080"/>
        </w:tabs>
        <w:rPr>
          <w:rFonts w:asciiTheme="minorBidi" w:hAnsiTheme="minorBidi" w:cstheme="minorBidi"/>
          <w:b/>
          <w:sz w:val="22"/>
          <w:szCs w:val="22"/>
          <w:lang w:val="it-IT"/>
        </w:rPr>
      </w:pPr>
    </w:p>
    <w:p w:rsidR="00AF7235" w:rsidRPr="00A93903" w:rsidRDefault="00AF7235" w:rsidP="00AB2707">
      <w:pPr>
        <w:tabs>
          <w:tab w:val="left" w:pos="720"/>
          <w:tab w:val="left" w:pos="1440"/>
          <w:tab w:val="right" w:pos="10080"/>
        </w:tabs>
        <w:rPr>
          <w:rFonts w:asciiTheme="minorBidi" w:hAnsiTheme="minorBidi" w:cstheme="minorBidi"/>
          <w:b/>
          <w:sz w:val="22"/>
          <w:szCs w:val="22"/>
          <w:lang w:val="it-IT"/>
        </w:rPr>
      </w:pPr>
      <w:r w:rsidRPr="00A93903">
        <w:rPr>
          <w:rFonts w:asciiTheme="minorBidi" w:hAnsiTheme="minorBidi" w:cstheme="minorBidi"/>
          <w:b/>
          <w:sz w:val="22"/>
          <w:szCs w:val="22"/>
          <w:lang w:val="it-IT"/>
        </w:rPr>
        <w:t xml:space="preserve">2.  </w:t>
      </w:r>
      <w:r w:rsidR="00AB2707" w:rsidRPr="00A93903">
        <w:rPr>
          <w:rFonts w:asciiTheme="minorBidi" w:hAnsiTheme="minorBidi" w:cstheme="minorBidi"/>
          <w:b/>
          <w:sz w:val="22"/>
          <w:szCs w:val="22"/>
          <w:lang w:val="it-IT"/>
        </w:rPr>
        <w:t>Nome della vittima:__</w:t>
      </w:r>
      <w:r w:rsidRPr="00A93903">
        <w:rPr>
          <w:rFonts w:asciiTheme="minorBidi" w:hAnsiTheme="minorBidi" w:cstheme="minorBidi"/>
          <w:b/>
          <w:sz w:val="22"/>
          <w:szCs w:val="22"/>
          <w:lang w:val="it-IT"/>
        </w:rPr>
        <w:t>_______________________________________________________________</w:t>
      </w:r>
    </w:p>
    <w:p w:rsidR="00AF7235" w:rsidRPr="00A93903" w:rsidRDefault="00AF7235" w:rsidP="00AF7235">
      <w:pPr>
        <w:tabs>
          <w:tab w:val="left" w:pos="720"/>
          <w:tab w:val="left" w:pos="1440"/>
          <w:tab w:val="right" w:pos="10080"/>
        </w:tabs>
        <w:rPr>
          <w:rFonts w:asciiTheme="minorBidi" w:hAnsiTheme="minorBidi" w:cstheme="minorBidi"/>
          <w:b/>
          <w:sz w:val="22"/>
          <w:szCs w:val="22"/>
          <w:lang w:val="it-IT"/>
        </w:rPr>
      </w:pPr>
    </w:p>
    <w:p w:rsidR="00AF7235" w:rsidRPr="00A93903" w:rsidRDefault="00AF7235" w:rsidP="00AB2707">
      <w:pPr>
        <w:tabs>
          <w:tab w:val="left" w:pos="720"/>
          <w:tab w:val="left" w:pos="1440"/>
          <w:tab w:val="right" w:pos="10080"/>
        </w:tabs>
        <w:rPr>
          <w:rFonts w:asciiTheme="minorBidi" w:hAnsiTheme="minorBidi" w:cstheme="minorBidi"/>
          <w:b/>
          <w:sz w:val="22"/>
          <w:szCs w:val="22"/>
          <w:lang w:val="it-IT"/>
        </w:rPr>
      </w:pPr>
      <w:r w:rsidRPr="00A93903">
        <w:rPr>
          <w:rFonts w:asciiTheme="minorBidi" w:hAnsiTheme="minorBidi" w:cstheme="minorBidi"/>
          <w:b/>
          <w:sz w:val="22"/>
          <w:szCs w:val="22"/>
          <w:lang w:val="it-IT"/>
        </w:rPr>
        <w:t xml:space="preserve">3.  </w:t>
      </w:r>
      <w:r w:rsidR="00AB2707" w:rsidRPr="00A93903">
        <w:rPr>
          <w:rFonts w:asciiTheme="minorBidi" w:hAnsiTheme="minorBidi" w:cstheme="minorBidi"/>
          <w:b/>
          <w:sz w:val="22"/>
          <w:szCs w:val="22"/>
          <w:lang w:val="it-IT"/>
        </w:rPr>
        <w:t>Il tuo nome (se diverso da quello della vittima):______________</w:t>
      </w:r>
      <w:r w:rsidRPr="00A93903">
        <w:rPr>
          <w:rFonts w:asciiTheme="minorBidi" w:hAnsiTheme="minorBidi" w:cstheme="minorBidi"/>
          <w:b/>
          <w:sz w:val="22"/>
          <w:szCs w:val="22"/>
          <w:lang w:val="it-IT"/>
        </w:rPr>
        <w:t>___________________________</w:t>
      </w:r>
    </w:p>
    <w:p w:rsidR="00AF7235" w:rsidRPr="00A93903" w:rsidRDefault="00AF7235" w:rsidP="00AF7235">
      <w:pPr>
        <w:tabs>
          <w:tab w:val="left" w:pos="720"/>
          <w:tab w:val="left" w:pos="1440"/>
          <w:tab w:val="right" w:pos="10080"/>
        </w:tabs>
        <w:rPr>
          <w:rFonts w:asciiTheme="minorBidi" w:hAnsiTheme="minorBidi" w:cstheme="minorBidi"/>
          <w:b/>
          <w:sz w:val="22"/>
          <w:szCs w:val="22"/>
          <w:lang w:val="it-IT"/>
        </w:rPr>
      </w:pPr>
    </w:p>
    <w:p w:rsidR="00AF7235" w:rsidRPr="00A93903" w:rsidRDefault="00AF7235" w:rsidP="00AB2707">
      <w:pPr>
        <w:tabs>
          <w:tab w:val="left" w:pos="720"/>
          <w:tab w:val="left" w:pos="1440"/>
          <w:tab w:val="right" w:pos="10080"/>
        </w:tabs>
        <w:rPr>
          <w:rFonts w:asciiTheme="minorBidi" w:hAnsiTheme="minorBidi" w:cstheme="minorBidi"/>
          <w:b/>
          <w:sz w:val="22"/>
          <w:szCs w:val="22"/>
          <w:lang w:val="it-IT"/>
        </w:rPr>
      </w:pPr>
      <w:r w:rsidRPr="00A93903">
        <w:rPr>
          <w:rFonts w:asciiTheme="minorBidi" w:hAnsiTheme="minorBidi" w:cstheme="minorBidi"/>
          <w:b/>
          <w:sz w:val="22"/>
          <w:szCs w:val="22"/>
          <w:lang w:val="it-IT"/>
        </w:rPr>
        <w:t xml:space="preserve">4.  </w:t>
      </w:r>
      <w:r w:rsidR="00AB2707" w:rsidRPr="00A93903">
        <w:rPr>
          <w:rFonts w:asciiTheme="minorBidi" w:hAnsiTheme="minorBidi" w:cstheme="minorBidi"/>
          <w:b/>
          <w:sz w:val="22"/>
          <w:szCs w:val="22"/>
          <w:lang w:val="it-IT"/>
        </w:rPr>
        <w:t>Nome (i) di altri membri della famiglia elencati nel leasing:______________________</w:t>
      </w:r>
      <w:r w:rsidRPr="00A93903">
        <w:rPr>
          <w:rFonts w:asciiTheme="minorBidi" w:hAnsiTheme="minorBidi" w:cstheme="minorBidi"/>
          <w:b/>
          <w:sz w:val="22"/>
          <w:szCs w:val="22"/>
          <w:lang w:val="it-IT"/>
        </w:rPr>
        <w:t>__________</w:t>
      </w:r>
    </w:p>
    <w:p w:rsidR="00AF7235" w:rsidRPr="00A93903" w:rsidRDefault="00AF7235" w:rsidP="00AF7235">
      <w:pPr>
        <w:tabs>
          <w:tab w:val="left" w:pos="720"/>
          <w:tab w:val="left" w:pos="1440"/>
          <w:tab w:val="right" w:pos="10080"/>
        </w:tabs>
        <w:rPr>
          <w:rFonts w:asciiTheme="minorBidi" w:hAnsiTheme="minorBidi" w:cstheme="minorBidi"/>
          <w:b/>
          <w:sz w:val="22"/>
          <w:szCs w:val="22"/>
          <w:lang w:val="it-IT"/>
        </w:rPr>
      </w:pPr>
    </w:p>
    <w:p w:rsidR="00AF7235" w:rsidRPr="00A93903" w:rsidRDefault="00AF7235" w:rsidP="00AF7235">
      <w:pPr>
        <w:tabs>
          <w:tab w:val="left" w:pos="720"/>
          <w:tab w:val="left" w:pos="1440"/>
          <w:tab w:val="right" w:pos="10080"/>
        </w:tabs>
        <w:rPr>
          <w:rFonts w:asciiTheme="minorBidi" w:hAnsiTheme="minorBidi" w:cstheme="minorBidi"/>
          <w:b/>
          <w:sz w:val="22"/>
          <w:szCs w:val="22"/>
          <w:lang w:val="it-IT"/>
        </w:rPr>
      </w:pPr>
      <w:r w:rsidRPr="00A93903">
        <w:rPr>
          <w:rFonts w:asciiTheme="minorBidi" w:hAnsiTheme="minorBidi" w:cstheme="minorBidi"/>
          <w:b/>
          <w:sz w:val="22"/>
          <w:szCs w:val="22"/>
          <w:lang w:val="it-IT"/>
        </w:rPr>
        <w:t>___________________________________________________________________________________</w:t>
      </w:r>
    </w:p>
    <w:p w:rsidR="00AF7235" w:rsidRPr="00A93903" w:rsidRDefault="00AF7235" w:rsidP="00AF7235">
      <w:pPr>
        <w:tabs>
          <w:tab w:val="left" w:pos="720"/>
          <w:tab w:val="left" w:pos="1440"/>
          <w:tab w:val="right" w:pos="10080"/>
        </w:tabs>
        <w:rPr>
          <w:rFonts w:asciiTheme="minorBidi" w:hAnsiTheme="minorBidi" w:cstheme="minorBidi"/>
          <w:b/>
          <w:sz w:val="22"/>
          <w:szCs w:val="22"/>
          <w:lang w:val="it-IT"/>
        </w:rPr>
      </w:pPr>
    </w:p>
    <w:p w:rsidR="00AF7235" w:rsidRPr="00A93903" w:rsidRDefault="00AF7235" w:rsidP="00AB2707">
      <w:pPr>
        <w:tabs>
          <w:tab w:val="left" w:pos="720"/>
          <w:tab w:val="left" w:pos="1440"/>
          <w:tab w:val="right" w:pos="10080"/>
        </w:tabs>
        <w:rPr>
          <w:rFonts w:asciiTheme="minorBidi" w:hAnsiTheme="minorBidi" w:cstheme="minorBidi"/>
          <w:b/>
          <w:sz w:val="22"/>
          <w:szCs w:val="22"/>
          <w:lang w:val="it-IT"/>
        </w:rPr>
      </w:pPr>
      <w:r w:rsidRPr="00A93903">
        <w:rPr>
          <w:rFonts w:asciiTheme="minorBidi" w:hAnsiTheme="minorBidi" w:cstheme="minorBidi"/>
          <w:b/>
          <w:sz w:val="22"/>
          <w:szCs w:val="22"/>
          <w:lang w:val="it-IT"/>
        </w:rPr>
        <w:t xml:space="preserve">5.  </w:t>
      </w:r>
      <w:r w:rsidR="00AB2707" w:rsidRPr="00A93903">
        <w:rPr>
          <w:rFonts w:asciiTheme="minorBidi" w:hAnsiTheme="minorBidi" w:cstheme="minorBidi"/>
          <w:b/>
          <w:sz w:val="22"/>
          <w:szCs w:val="22"/>
          <w:lang w:val="it-IT"/>
        </w:rPr>
        <w:t>Residenza della vittima: __________________________</w:t>
      </w:r>
      <w:r w:rsidRPr="00A93903">
        <w:rPr>
          <w:rFonts w:asciiTheme="minorBidi" w:hAnsiTheme="minorBidi" w:cstheme="minorBidi"/>
          <w:b/>
          <w:sz w:val="22"/>
          <w:szCs w:val="22"/>
          <w:lang w:val="it-IT"/>
        </w:rPr>
        <w:t>___________________________________</w:t>
      </w:r>
    </w:p>
    <w:p w:rsidR="00AF7235" w:rsidRPr="00A93903" w:rsidRDefault="00AF7235" w:rsidP="00AF7235">
      <w:pPr>
        <w:tabs>
          <w:tab w:val="left" w:pos="720"/>
          <w:tab w:val="left" w:pos="1440"/>
          <w:tab w:val="right" w:pos="10080"/>
        </w:tabs>
        <w:rPr>
          <w:rFonts w:asciiTheme="minorBidi" w:hAnsiTheme="minorBidi" w:cstheme="minorBidi"/>
          <w:b/>
          <w:sz w:val="22"/>
          <w:szCs w:val="22"/>
          <w:lang w:val="it-IT"/>
        </w:rPr>
      </w:pPr>
    </w:p>
    <w:p w:rsidR="00AF7235" w:rsidRPr="00A93903" w:rsidRDefault="00AF7235" w:rsidP="00AB2707">
      <w:pPr>
        <w:tabs>
          <w:tab w:val="left" w:pos="720"/>
          <w:tab w:val="left" w:pos="1440"/>
          <w:tab w:val="right" w:pos="10080"/>
        </w:tabs>
        <w:rPr>
          <w:rFonts w:asciiTheme="minorBidi" w:hAnsiTheme="minorBidi" w:cstheme="minorBidi"/>
          <w:b/>
          <w:sz w:val="22"/>
          <w:szCs w:val="22"/>
          <w:lang w:val="it-IT"/>
        </w:rPr>
      </w:pPr>
      <w:r w:rsidRPr="00A93903">
        <w:rPr>
          <w:rFonts w:asciiTheme="minorBidi" w:hAnsiTheme="minorBidi" w:cstheme="minorBidi"/>
          <w:b/>
          <w:sz w:val="22"/>
          <w:szCs w:val="22"/>
          <w:lang w:val="it-IT"/>
        </w:rPr>
        <w:t xml:space="preserve">6.  </w:t>
      </w:r>
      <w:r w:rsidR="00AB2707" w:rsidRPr="00A93903">
        <w:rPr>
          <w:rFonts w:asciiTheme="minorBidi" w:hAnsiTheme="minorBidi" w:cstheme="minorBidi"/>
          <w:b/>
          <w:sz w:val="22"/>
          <w:szCs w:val="22"/>
          <w:lang w:val="it-IT"/>
        </w:rPr>
        <w:t>Nome del perpetratore accusato (se noto e può essere comunicato in modo sicuro):____________</w:t>
      </w:r>
    </w:p>
    <w:p w:rsidR="00AF7235" w:rsidRPr="00A93903" w:rsidRDefault="00AF7235" w:rsidP="00AF7235">
      <w:pPr>
        <w:tabs>
          <w:tab w:val="left" w:pos="720"/>
          <w:tab w:val="left" w:pos="1440"/>
          <w:tab w:val="right" w:pos="10080"/>
        </w:tabs>
        <w:rPr>
          <w:rFonts w:asciiTheme="minorBidi" w:hAnsiTheme="minorBidi" w:cstheme="minorBidi"/>
          <w:b/>
          <w:sz w:val="22"/>
          <w:szCs w:val="22"/>
          <w:lang w:val="it-IT"/>
        </w:rPr>
      </w:pPr>
    </w:p>
    <w:p w:rsidR="00AF7235" w:rsidRPr="00A93903" w:rsidRDefault="00AF7235" w:rsidP="00AF7235">
      <w:pPr>
        <w:tabs>
          <w:tab w:val="left" w:pos="720"/>
          <w:tab w:val="left" w:pos="1440"/>
          <w:tab w:val="right" w:pos="10080"/>
        </w:tabs>
        <w:rPr>
          <w:rFonts w:asciiTheme="minorBidi" w:hAnsiTheme="minorBidi" w:cstheme="minorBidi"/>
          <w:b/>
          <w:sz w:val="22"/>
          <w:szCs w:val="22"/>
          <w:lang w:val="it-IT"/>
        </w:rPr>
      </w:pPr>
      <w:r w:rsidRPr="00A93903">
        <w:rPr>
          <w:rFonts w:asciiTheme="minorBidi" w:hAnsiTheme="minorBidi" w:cstheme="minorBidi"/>
          <w:b/>
          <w:sz w:val="22"/>
          <w:szCs w:val="22"/>
          <w:lang w:val="it-IT"/>
        </w:rPr>
        <w:t>_____</w:t>
      </w:r>
      <w:r w:rsidR="00AB2707" w:rsidRPr="00A93903">
        <w:rPr>
          <w:rFonts w:asciiTheme="minorBidi" w:hAnsiTheme="minorBidi" w:cstheme="minorBidi"/>
          <w:b/>
          <w:sz w:val="22"/>
          <w:szCs w:val="22"/>
          <w:lang w:val="it-IT"/>
        </w:rPr>
        <w:t>_______________________________</w:t>
      </w:r>
      <w:r w:rsidRPr="00A93903">
        <w:rPr>
          <w:rFonts w:asciiTheme="minorBidi" w:hAnsiTheme="minorBidi" w:cstheme="minorBidi"/>
          <w:b/>
          <w:sz w:val="22"/>
          <w:szCs w:val="22"/>
          <w:lang w:val="it-IT"/>
        </w:rPr>
        <w:t>_____________________________________________</w:t>
      </w:r>
    </w:p>
    <w:p w:rsidR="00AF7235" w:rsidRPr="00A93903" w:rsidRDefault="00AF7235" w:rsidP="00AF7235">
      <w:pPr>
        <w:tabs>
          <w:tab w:val="left" w:pos="720"/>
          <w:tab w:val="left" w:pos="1440"/>
          <w:tab w:val="right" w:pos="10080"/>
        </w:tabs>
        <w:rPr>
          <w:rFonts w:asciiTheme="minorBidi" w:hAnsiTheme="minorBidi" w:cstheme="minorBidi"/>
          <w:b/>
          <w:sz w:val="22"/>
          <w:szCs w:val="22"/>
          <w:lang w:val="it-IT"/>
        </w:rPr>
      </w:pPr>
    </w:p>
    <w:p w:rsidR="00AF7235" w:rsidRPr="00A93903" w:rsidRDefault="00AF7235" w:rsidP="00AB2707">
      <w:pPr>
        <w:tabs>
          <w:tab w:val="left" w:pos="720"/>
          <w:tab w:val="left" w:pos="1440"/>
          <w:tab w:val="right" w:pos="10080"/>
        </w:tabs>
        <w:rPr>
          <w:rFonts w:asciiTheme="minorBidi" w:hAnsiTheme="minorBidi" w:cstheme="minorBidi"/>
          <w:b/>
          <w:sz w:val="22"/>
          <w:szCs w:val="22"/>
          <w:lang w:val="it-IT"/>
        </w:rPr>
      </w:pPr>
      <w:r w:rsidRPr="00A93903">
        <w:rPr>
          <w:rFonts w:asciiTheme="minorBidi" w:hAnsiTheme="minorBidi" w:cstheme="minorBidi"/>
          <w:b/>
          <w:sz w:val="22"/>
          <w:szCs w:val="22"/>
          <w:lang w:val="it-IT"/>
        </w:rPr>
        <w:t xml:space="preserve">7.  </w:t>
      </w:r>
      <w:r w:rsidR="00AB2707" w:rsidRPr="00A93903">
        <w:rPr>
          <w:rFonts w:asciiTheme="minorBidi" w:hAnsiTheme="minorBidi" w:cstheme="minorBidi"/>
          <w:b/>
          <w:sz w:val="22"/>
          <w:szCs w:val="22"/>
          <w:lang w:val="it-IT"/>
        </w:rPr>
        <w:t xml:space="preserve">Rapporto </w:t>
      </w:r>
      <w:r w:rsidR="00956D24" w:rsidRPr="00A93903">
        <w:rPr>
          <w:rFonts w:asciiTheme="minorBidi" w:hAnsiTheme="minorBidi" w:cstheme="minorBidi"/>
          <w:b/>
          <w:sz w:val="22"/>
          <w:szCs w:val="22"/>
          <w:lang w:val="it-IT"/>
        </w:rPr>
        <w:t>dell’accusato</w:t>
      </w:r>
      <w:r w:rsidR="00AB2707" w:rsidRPr="00A93903">
        <w:rPr>
          <w:rFonts w:asciiTheme="minorBidi" w:hAnsiTheme="minorBidi" w:cstheme="minorBidi"/>
          <w:b/>
          <w:sz w:val="22"/>
          <w:szCs w:val="22"/>
          <w:lang w:val="it-IT"/>
        </w:rPr>
        <w:t xml:space="preserve"> perpetrato alla vittima</w:t>
      </w:r>
      <w:r w:rsidRPr="00A93903">
        <w:rPr>
          <w:rFonts w:asciiTheme="minorBidi" w:hAnsiTheme="minorBidi" w:cstheme="minorBidi"/>
          <w:b/>
          <w:sz w:val="22"/>
          <w:szCs w:val="22"/>
          <w:lang w:val="it-IT"/>
        </w:rPr>
        <w:t>:___________________________________</w:t>
      </w:r>
    </w:p>
    <w:p w:rsidR="00AF7235" w:rsidRPr="00A93903" w:rsidRDefault="00AF7235" w:rsidP="00AF7235">
      <w:pPr>
        <w:tabs>
          <w:tab w:val="left" w:pos="720"/>
          <w:tab w:val="left" w:pos="1440"/>
          <w:tab w:val="right" w:pos="10080"/>
        </w:tabs>
        <w:rPr>
          <w:rFonts w:asciiTheme="minorBidi" w:hAnsiTheme="minorBidi" w:cstheme="minorBidi"/>
          <w:b/>
          <w:sz w:val="22"/>
          <w:szCs w:val="22"/>
          <w:lang w:val="it-IT"/>
        </w:rPr>
      </w:pPr>
    </w:p>
    <w:p w:rsidR="00AF7235" w:rsidRPr="00A93903" w:rsidRDefault="00AF7235" w:rsidP="00AB2707">
      <w:pPr>
        <w:tabs>
          <w:tab w:val="left" w:pos="720"/>
          <w:tab w:val="left" w:pos="1440"/>
          <w:tab w:val="right" w:pos="10080"/>
        </w:tabs>
        <w:rPr>
          <w:rFonts w:asciiTheme="minorBidi" w:hAnsiTheme="minorBidi" w:cstheme="minorBidi"/>
          <w:b/>
          <w:sz w:val="22"/>
          <w:szCs w:val="22"/>
          <w:lang w:val="it-IT"/>
        </w:rPr>
      </w:pPr>
      <w:r w:rsidRPr="00A93903">
        <w:rPr>
          <w:rFonts w:asciiTheme="minorBidi" w:hAnsiTheme="minorBidi" w:cstheme="minorBidi"/>
          <w:b/>
          <w:sz w:val="22"/>
          <w:szCs w:val="22"/>
          <w:lang w:val="it-IT"/>
        </w:rPr>
        <w:t xml:space="preserve">8.  </w:t>
      </w:r>
      <w:r w:rsidR="00AB2707" w:rsidRPr="00A93903">
        <w:rPr>
          <w:rFonts w:asciiTheme="minorBidi" w:hAnsiTheme="minorBidi" w:cstheme="minorBidi"/>
          <w:b/>
          <w:sz w:val="22"/>
          <w:szCs w:val="22"/>
          <w:lang w:val="it-IT"/>
        </w:rPr>
        <w:t>Data (s) e tempo (i) di incidente (se noto):</w:t>
      </w:r>
      <w:r w:rsidRPr="00A93903">
        <w:rPr>
          <w:rFonts w:asciiTheme="minorBidi" w:hAnsiTheme="minorBidi" w:cstheme="minorBidi"/>
          <w:b/>
          <w:sz w:val="22"/>
          <w:szCs w:val="22"/>
          <w:lang w:val="it-IT"/>
        </w:rPr>
        <w:t>___________________________________________</w:t>
      </w:r>
    </w:p>
    <w:p w:rsidR="00AF7235" w:rsidRPr="00A93903" w:rsidRDefault="00AF7235" w:rsidP="00AF7235">
      <w:pPr>
        <w:tabs>
          <w:tab w:val="left" w:pos="720"/>
          <w:tab w:val="left" w:pos="1440"/>
          <w:tab w:val="right" w:pos="10080"/>
        </w:tabs>
        <w:rPr>
          <w:rFonts w:asciiTheme="minorBidi" w:hAnsiTheme="minorBidi" w:cstheme="minorBidi"/>
          <w:b/>
          <w:sz w:val="22"/>
          <w:szCs w:val="22"/>
          <w:lang w:val="it-IT"/>
        </w:rPr>
      </w:pPr>
      <w:r w:rsidRPr="00A93903">
        <w:rPr>
          <w:rFonts w:asciiTheme="minorBidi" w:hAnsiTheme="minorBidi" w:cstheme="minorBidi"/>
          <w:b/>
          <w:sz w:val="22"/>
          <w:szCs w:val="22"/>
          <w:lang w:val="it-IT"/>
        </w:rPr>
        <w:t>_________________________________________________________________</w:t>
      </w:r>
    </w:p>
    <w:p w:rsidR="00AF7235" w:rsidRPr="00A93903" w:rsidRDefault="00AF7235" w:rsidP="00AF7235">
      <w:pPr>
        <w:tabs>
          <w:tab w:val="left" w:pos="720"/>
          <w:tab w:val="left" w:pos="1440"/>
          <w:tab w:val="right" w:pos="10080"/>
        </w:tabs>
        <w:rPr>
          <w:rFonts w:asciiTheme="minorBidi" w:hAnsiTheme="minorBidi" w:cstheme="minorBidi"/>
          <w:b/>
          <w:sz w:val="22"/>
          <w:szCs w:val="22"/>
          <w:lang w:val="it-IT"/>
        </w:rPr>
      </w:pPr>
    </w:p>
    <w:p w:rsidR="00AF7235" w:rsidRPr="00A93903" w:rsidRDefault="00AF7235" w:rsidP="00AB2707">
      <w:pPr>
        <w:tabs>
          <w:tab w:val="left" w:pos="720"/>
          <w:tab w:val="left" w:pos="1440"/>
          <w:tab w:val="right" w:pos="10080"/>
        </w:tabs>
        <w:rPr>
          <w:rFonts w:asciiTheme="minorBidi" w:hAnsiTheme="minorBidi" w:cstheme="minorBidi"/>
          <w:b/>
          <w:sz w:val="22"/>
          <w:szCs w:val="22"/>
          <w:lang w:val="it-IT"/>
        </w:rPr>
      </w:pPr>
      <w:r w:rsidRPr="00A93903">
        <w:rPr>
          <w:rFonts w:asciiTheme="minorBidi" w:hAnsiTheme="minorBidi" w:cstheme="minorBidi"/>
          <w:b/>
          <w:sz w:val="22"/>
          <w:szCs w:val="22"/>
          <w:lang w:val="it-IT"/>
        </w:rPr>
        <w:t xml:space="preserve">10.  </w:t>
      </w:r>
      <w:r w:rsidR="00AB2707" w:rsidRPr="00A93903">
        <w:rPr>
          <w:rFonts w:asciiTheme="minorBidi" w:hAnsiTheme="minorBidi" w:cstheme="minorBidi"/>
          <w:b/>
          <w:sz w:val="22"/>
          <w:szCs w:val="22"/>
          <w:lang w:val="it-IT"/>
        </w:rPr>
        <w:t>Luogo dell’incidente (i)</w:t>
      </w:r>
      <w:r w:rsidRPr="00A93903">
        <w:rPr>
          <w:rFonts w:asciiTheme="minorBidi" w:hAnsiTheme="minorBidi" w:cstheme="minorBidi"/>
          <w:b/>
          <w:sz w:val="22"/>
          <w:szCs w:val="22"/>
          <w:lang w:val="it-IT"/>
        </w:rPr>
        <w:t>:_____________________________________________________________</w:t>
      </w:r>
    </w:p>
    <w:p w:rsidR="00AF7235" w:rsidRPr="00A93903" w:rsidRDefault="00AF7235" w:rsidP="00AF7235">
      <w:pPr>
        <w:tabs>
          <w:tab w:val="left" w:pos="720"/>
          <w:tab w:val="left" w:pos="1440"/>
          <w:tab w:val="right" w:pos="10080"/>
        </w:tabs>
        <w:rPr>
          <w:rFonts w:asciiTheme="minorBidi" w:hAnsiTheme="minorBidi" w:cstheme="minorBidi"/>
          <w:b/>
          <w:sz w:val="22"/>
          <w:szCs w:val="22"/>
          <w:lang w:val="it-IT"/>
        </w:rPr>
      </w:pPr>
      <w:r w:rsidRPr="00A93903">
        <w:rPr>
          <w:rFonts w:asciiTheme="minorBidi" w:hAnsiTheme="minorBidi" w:cstheme="minorBidi"/>
          <w:noProof/>
          <w:sz w:val="22"/>
          <w:szCs w:val="22"/>
        </w:rPr>
        <mc:AlternateContent>
          <mc:Choice Requires="wps">
            <w:drawing>
              <wp:anchor distT="0" distB="0" distL="114300" distR="114300" simplePos="0" relativeHeight="251658240" behindDoc="0" locked="0" layoutInCell="1" allowOverlap="1" wp14:anchorId="0368FC27" wp14:editId="6D9E2607">
                <wp:simplePos x="0" y="0"/>
                <wp:positionH relativeFrom="column">
                  <wp:posOffset>0</wp:posOffset>
                </wp:positionH>
                <wp:positionV relativeFrom="paragraph">
                  <wp:posOffset>69215</wp:posOffset>
                </wp:positionV>
                <wp:extent cx="6210300" cy="792480"/>
                <wp:effectExtent l="0" t="0" r="19050"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792480"/>
                        </a:xfrm>
                        <a:prstGeom prst="rect">
                          <a:avLst/>
                        </a:prstGeom>
                        <a:solidFill>
                          <a:srgbClr val="FFFFFF"/>
                        </a:solidFill>
                        <a:ln w="9525">
                          <a:solidFill>
                            <a:srgbClr val="000000"/>
                          </a:solidFill>
                          <a:miter lim="800000"/>
                          <a:headEnd/>
                          <a:tailEnd/>
                        </a:ln>
                      </wps:spPr>
                      <wps:txbx>
                        <w:txbxContent>
                          <w:p w:rsidR="00C81049" w:rsidRPr="00FA42E2" w:rsidRDefault="00C81049" w:rsidP="00AF7235">
                            <w:pPr>
                              <w:rPr>
                                <w:sz w:val="20"/>
                                <w:lang w:val="it-IT"/>
                              </w:rPr>
                            </w:pPr>
                            <w:r w:rsidRPr="00FA42E2">
                              <w:rPr>
                                <w:sz w:val="20"/>
                                <w:lang w:val="it-IT"/>
                              </w:rPr>
                              <w:t xml:space="preserve">Con parole tue, descrivi brevemente l'incidente o gli incidenti: </w:t>
                            </w:r>
                          </w:p>
                          <w:p w:rsidR="00C81049" w:rsidRDefault="00C81049" w:rsidP="00AF7235">
                            <w:pPr>
                              <w:spacing w:line="360" w:lineRule="auto"/>
                              <w:rPr>
                                <w:sz w:val="22"/>
                                <w:szCs w:val="24"/>
                              </w:rPr>
                            </w:pPr>
                            <w:r>
                              <w:rPr>
                                <w:sz w:val="22"/>
                              </w:rPr>
                              <w:t>______________________________________________________________________________________</w:t>
                            </w:r>
                          </w:p>
                          <w:p w:rsidR="00C81049" w:rsidRDefault="00C81049" w:rsidP="00AF7235">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1049" w:rsidRDefault="00C81049" w:rsidP="00AF7235">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1049" w:rsidRDefault="00C81049" w:rsidP="00AF7235">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rsidR="00C81049" w:rsidRDefault="00C81049" w:rsidP="00AF72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8FC27" id="_x0000_t202" coordsize="21600,21600" o:spt="202" path="m,l,21600r21600,l21600,xe">
                <v:stroke joinstyle="miter"/>
                <v:path gradientshapeok="t" o:connecttype="rect"/>
              </v:shapetype>
              <v:shape id="Text Box 3" o:spid="_x0000_s1026" type="#_x0000_t202" style="position:absolute;margin-left:0;margin-top:5.45pt;width:489pt;height:6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">
                <v:textbox>
                  <w:txbxContent>
                    <w:p w:rsidR="00C81049" w:rsidRPr="00FA42E2" w:rsidRDefault="00C81049" w:rsidP="00AF7235">
                      <w:pPr>
                        <w:rPr>
                          <w:sz w:val="20"/>
                          <w:lang w:val="it-IT"/>
                        </w:rPr>
                      </w:pPr>
                      <w:r w:rsidRPr="00FA42E2">
                        <w:rPr>
                          <w:sz w:val="20"/>
                          <w:lang w:val="it-IT"/>
                        </w:rPr>
                        <w:t xml:space="preserve">Con parole tue, descrivi brevemente l'incidente o gli incidenti: </w:t>
                      </w:r>
                    </w:p>
                    <w:p w:rsidR="00C81049" w:rsidRDefault="00C81049" w:rsidP="00AF7235">
                      <w:pPr>
                        <w:spacing w:line="360" w:lineRule="auto"/>
                        <w:rPr>
                          <w:sz w:val="22"/>
                          <w:szCs w:val="24"/>
                        </w:rPr>
                      </w:pPr>
                      <w:r>
                        <w:rPr>
                          <w:sz w:val="22"/>
                        </w:rPr>
                        <w:t>______________________________________________________________________________________</w:t>
                      </w:r>
                    </w:p>
                    <w:p w:rsidR="00C81049" w:rsidRDefault="00C81049" w:rsidP="00AF7235">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1049" w:rsidRDefault="00C81049" w:rsidP="00AF7235">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1049" w:rsidRDefault="00C81049" w:rsidP="00AF7235">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rsidR="00C81049" w:rsidRDefault="00C81049" w:rsidP="00AF7235"/>
                  </w:txbxContent>
                </v:textbox>
              </v:shape>
            </w:pict>
          </mc:Fallback>
        </mc:AlternateContent>
      </w:r>
    </w:p>
    <w:p w:rsidR="00AF7235" w:rsidRPr="00A93903" w:rsidRDefault="00AF7235" w:rsidP="00AF7235">
      <w:pPr>
        <w:rPr>
          <w:rFonts w:asciiTheme="minorBidi" w:hAnsiTheme="minorBidi" w:cstheme="minorBidi"/>
          <w:b/>
          <w:sz w:val="22"/>
          <w:szCs w:val="22"/>
          <w:lang w:val="it-IT"/>
        </w:rPr>
      </w:pPr>
    </w:p>
    <w:p w:rsidR="00AF7235" w:rsidRPr="00A93903" w:rsidRDefault="00AF7235" w:rsidP="00AF7235">
      <w:pPr>
        <w:rPr>
          <w:rFonts w:asciiTheme="minorBidi" w:hAnsiTheme="minorBidi" w:cstheme="minorBidi"/>
          <w:b/>
          <w:sz w:val="22"/>
          <w:szCs w:val="22"/>
          <w:lang w:val="it-IT"/>
        </w:rPr>
      </w:pPr>
    </w:p>
    <w:p w:rsidR="00AF7235" w:rsidRPr="00A93903" w:rsidRDefault="00AF7235" w:rsidP="00AF7235">
      <w:pPr>
        <w:rPr>
          <w:rFonts w:asciiTheme="minorBidi" w:hAnsiTheme="minorBidi" w:cstheme="minorBidi"/>
          <w:b/>
          <w:sz w:val="22"/>
          <w:szCs w:val="22"/>
          <w:lang w:val="it-IT"/>
        </w:rPr>
      </w:pPr>
    </w:p>
    <w:p w:rsidR="00AF7235" w:rsidRPr="00A93903" w:rsidRDefault="00AF7235" w:rsidP="00AF7235">
      <w:pPr>
        <w:rPr>
          <w:rFonts w:asciiTheme="minorBidi" w:hAnsiTheme="minorBidi" w:cstheme="minorBidi"/>
          <w:b/>
          <w:sz w:val="22"/>
          <w:szCs w:val="22"/>
          <w:lang w:val="it-IT"/>
        </w:rPr>
      </w:pPr>
    </w:p>
    <w:p w:rsidR="00AF7235" w:rsidRPr="00A93903" w:rsidRDefault="00AF7235" w:rsidP="00AF7235">
      <w:pPr>
        <w:rPr>
          <w:rFonts w:asciiTheme="minorBidi" w:hAnsiTheme="minorBidi" w:cstheme="minorBidi"/>
          <w:b/>
          <w:sz w:val="22"/>
          <w:szCs w:val="22"/>
          <w:lang w:val="it-IT"/>
        </w:rPr>
      </w:pPr>
    </w:p>
    <w:p w:rsidR="00AF7235" w:rsidRPr="00A93903" w:rsidRDefault="00AF7235" w:rsidP="00AF7235">
      <w:pPr>
        <w:rPr>
          <w:rFonts w:asciiTheme="minorBidi" w:hAnsiTheme="minorBidi" w:cstheme="minorBidi"/>
          <w:b/>
          <w:sz w:val="22"/>
          <w:szCs w:val="22"/>
          <w:lang w:val="it-IT"/>
        </w:rPr>
      </w:pPr>
    </w:p>
    <w:p w:rsidR="00AF7235" w:rsidRPr="00A93903" w:rsidRDefault="00AF7235" w:rsidP="00AF7235">
      <w:pPr>
        <w:rPr>
          <w:rFonts w:asciiTheme="minorBidi" w:hAnsiTheme="minorBidi" w:cstheme="minorBidi"/>
          <w:b/>
          <w:sz w:val="22"/>
          <w:szCs w:val="22"/>
          <w:lang w:val="it-IT"/>
        </w:rPr>
      </w:pPr>
    </w:p>
    <w:p w:rsidR="00AF7235" w:rsidRPr="00A93903" w:rsidRDefault="00AF7235" w:rsidP="00AF7235">
      <w:pPr>
        <w:rPr>
          <w:rFonts w:asciiTheme="minorBidi" w:hAnsiTheme="minorBidi" w:cstheme="minorBidi"/>
          <w:b/>
          <w:sz w:val="22"/>
          <w:szCs w:val="22"/>
          <w:lang w:val="it-IT"/>
        </w:rPr>
      </w:pPr>
    </w:p>
    <w:p w:rsidR="00AF7235" w:rsidRPr="00A93903" w:rsidRDefault="00FA42E2" w:rsidP="009902E7">
      <w:pPr>
        <w:tabs>
          <w:tab w:val="left" w:pos="720"/>
          <w:tab w:val="left" w:pos="1440"/>
          <w:tab w:val="right" w:pos="10080"/>
        </w:tabs>
        <w:jc w:val="lowKashida"/>
        <w:rPr>
          <w:rFonts w:asciiTheme="minorBidi" w:hAnsiTheme="minorBidi" w:cstheme="minorBidi"/>
          <w:bCs/>
          <w:sz w:val="22"/>
          <w:szCs w:val="22"/>
          <w:lang w:val="it-IT"/>
        </w:rPr>
      </w:pPr>
      <w:r w:rsidRPr="00A93903">
        <w:rPr>
          <w:rFonts w:asciiTheme="minorBidi" w:hAnsiTheme="minorBidi" w:cstheme="minorBidi"/>
          <w:sz w:val="22"/>
          <w:szCs w:val="22"/>
          <w:lang w:val="it-IT"/>
        </w:rPr>
        <w:t>Questo è per certificare che le informazioni fornite in questo modulo sono vere e corrette per quanto a mia conoscenza e memoria, e che l'individuo sopra menzionato nell'articolo 2 è o è stato vittima di violenza domestica, violenza sessuale, assalto sessuale o appostamento. Riconosco che la presentazione di informazioni false potrebbe mettere a repentaglio il programma e potrebbe essere la base per negare l'ammissione, la terminazione dell'assistenza o l’espulsione.</w:t>
      </w:r>
    </w:p>
    <w:p w:rsidR="00AF7235" w:rsidRPr="00A93903" w:rsidRDefault="00AF7235" w:rsidP="009902E7">
      <w:pPr>
        <w:tabs>
          <w:tab w:val="left" w:pos="720"/>
          <w:tab w:val="left" w:pos="1440"/>
          <w:tab w:val="right" w:pos="10080"/>
        </w:tabs>
        <w:jc w:val="lowKashida"/>
        <w:rPr>
          <w:rFonts w:asciiTheme="minorBidi" w:hAnsiTheme="minorBidi" w:cstheme="minorBidi"/>
          <w:bCs/>
          <w:sz w:val="22"/>
          <w:szCs w:val="22"/>
          <w:lang w:val="it-IT"/>
        </w:rPr>
      </w:pPr>
    </w:p>
    <w:p w:rsidR="00AF7235" w:rsidRPr="00A93903" w:rsidRDefault="00371935" w:rsidP="009902E7">
      <w:pPr>
        <w:tabs>
          <w:tab w:val="right" w:leader="underscore" w:pos="9450"/>
          <w:tab w:val="right" w:leader="underscore" w:pos="10080"/>
        </w:tabs>
        <w:jc w:val="lowKashida"/>
        <w:rPr>
          <w:rFonts w:asciiTheme="minorBidi" w:hAnsiTheme="minorBidi" w:cstheme="minorBidi"/>
          <w:sz w:val="22"/>
          <w:szCs w:val="22"/>
          <w:lang w:val="it-IT"/>
        </w:rPr>
      </w:pPr>
      <w:r w:rsidRPr="00A93903">
        <w:rPr>
          <w:rFonts w:asciiTheme="minorBidi" w:hAnsiTheme="minorBidi" w:cstheme="minorBidi"/>
          <w:sz w:val="22"/>
          <w:szCs w:val="22"/>
          <w:lang w:val="it-IT"/>
        </w:rPr>
        <w:t>Firma</w:t>
      </w:r>
      <w:r w:rsidR="00AF7235" w:rsidRPr="00A93903">
        <w:rPr>
          <w:rFonts w:asciiTheme="minorBidi" w:hAnsiTheme="minorBidi" w:cstheme="minorBidi"/>
          <w:sz w:val="22"/>
          <w:szCs w:val="22"/>
          <w:lang w:val="it-IT"/>
        </w:rPr>
        <w:t xml:space="preserve"> __________________________________</w:t>
      </w:r>
      <w:r w:rsidRPr="00A93903">
        <w:rPr>
          <w:rFonts w:asciiTheme="minorBidi" w:hAnsiTheme="minorBidi" w:cstheme="minorBidi"/>
          <w:sz w:val="22"/>
          <w:szCs w:val="22"/>
          <w:lang w:val="it-IT"/>
        </w:rPr>
        <w:t xml:space="preserve"> Firmato il</w:t>
      </w:r>
      <w:r w:rsidR="00AF7235" w:rsidRPr="00A93903">
        <w:rPr>
          <w:rFonts w:asciiTheme="minorBidi" w:hAnsiTheme="minorBidi" w:cstheme="minorBidi"/>
          <w:sz w:val="22"/>
          <w:szCs w:val="22"/>
          <w:lang w:val="it-IT"/>
        </w:rPr>
        <w:t xml:space="preserve"> (Dat</w:t>
      </w:r>
      <w:r w:rsidRPr="00A93903">
        <w:rPr>
          <w:rFonts w:asciiTheme="minorBidi" w:hAnsiTheme="minorBidi" w:cstheme="minorBidi"/>
          <w:sz w:val="22"/>
          <w:szCs w:val="22"/>
          <w:lang w:val="it-IT"/>
        </w:rPr>
        <w:t>a</w:t>
      </w:r>
      <w:r w:rsidR="00AF7235" w:rsidRPr="00A93903">
        <w:rPr>
          <w:rFonts w:asciiTheme="minorBidi" w:hAnsiTheme="minorBidi" w:cstheme="minorBidi"/>
          <w:sz w:val="22"/>
          <w:szCs w:val="22"/>
          <w:lang w:val="it-IT"/>
        </w:rPr>
        <w:t>) ___________________________</w:t>
      </w:r>
    </w:p>
    <w:p w:rsidR="00AF7235" w:rsidRPr="00A93903" w:rsidRDefault="00AF7235" w:rsidP="009902E7">
      <w:pPr>
        <w:jc w:val="lowKashida"/>
        <w:rPr>
          <w:rFonts w:asciiTheme="minorBidi" w:hAnsiTheme="minorBidi" w:cstheme="minorBidi"/>
          <w:b/>
          <w:sz w:val="22"/>
          <w:szCs w:val="22"/>
          <w:u w:val="single"/>
          <w:lang w:val="it-IT"/>
        </w:rPr>
      </w:pPr>
    </w:p>
    <w:p w:rsidR="00C81049" w:rsidRPr="00A93903" w:rsidRDefault="00265410" w:rsidP="009902E7">
      <w:pPr>
        <w:jc w:val="lowKashida"/>
        <w:rPr>
          <w:rFonts w:asciiTheme="minorBidi" w:hAnsiTheme="minorBidi" w:cstheme="minorBidi"/>
          <w:b/>
          <w:sz w:val="22"/>
          <w:szCs w:val="22"/>
          <w:lang w:val="it-IT"/>
        </w:rPr>
      </w:pPr>
      <w:r w:rsidRPr="00A93903">
        <w:rPr>
          <w:rFonts w:asciiTheme="minorBidi" w:hAnsiTheme="minorBidi" w:cstheme="minorBidi"/>
          <w:b/>
          <w:sz w:val="22"/>
          <w:szCs w:val="22"/>
          <w:lang w:val="it-IT"/>
        </w:rPr>
        <w:t>Onere di Segnalazione Pubblica</w:t>
      </w:r>
      <w:r w:rsidR="00AF7235" w:rsidRPr="00A93903">
        <w:rPr>
          <w:rFonts w:asciiTheme="minorBidi" w:hAnsiTheme="minorBidi" w:cstheme="minorBidi"/>
          <w:b/>
          <w:sz w:val="22"/>
          <w:szCs w:val="22"/>
          <w:lang w:val="it-IT"/>
        </w:rPr>
        <w:t xml:space="preserve">: </w:t>
      </w:r>
      <w:r w:rsidRPr="00A93903">
        <w:rPr>
          <w:rFonts w:asciiTheme="minorBidi" w:hAnsiTheme="minorBidi" w:cstheme="minorBidi"/>
          <w:bCs/>
          <w:sz w:val="22"/>
          <w:szCs w:val="22"/>
          <w:lang w:val="it-IT"/>
        </w:rPr>
        <w:t>L'onere di segnalazione pubblica per questa raccolta di informazioni è stimato in media 1 ora per risposta. Ciò include il tempo per la raccolta, la revisione e la segnalazione dei dati. Le informazioni fornite devono essere utilizzate dal fornitore di alloggi per richiedere la certificazione che il richiedente o l'inquilino sia vittima di violenza domestica, assalto sessuale, violenza sessuale o appostamento. Le informazioni sono soggette ai requisiti di riservatezza di VAWA. Questa agenzia non può raccogliere queste informazioni e non è necessario compilare questo modulo, a meno che non mostri un numero valido di Ufficio di Gestione e di Controllo del B</w:t>
      </w:r>
      <w:r w:rsidR="00371935" w:rsidRPr="00A93903">
        <w:rPr>
          <w:rFonts w:asciiTheme="minorBidi" w:hAnsiTheme="minorBidi" w:cstheme="minorBidi"/>
          <w:bCs/>
          <w:sz w:val="22"/>
          <w:szCs w:val="22"/>
          <w:lang w:val="it-IT"/>
        </w:rPr>
        <w:t>ilancio</w:t>
      </w:r>
      <w:r w:rsidRPr="00A93903">
        <w:rPr>
          <w:rFonts w:asciiTheme="minorBidi" w:hAnsiTheme="minorBidi" w:cstheme="minorBidi"/>
          <w:bCs/>
          <w:sz w:val="22"/>
          <w:szCs w:val="22"/>
          <w:lang w:val="it-IT"/>
        </w:rPr>
        <w:t>.</w:t>
      </w:r>
    </w:p>
    <w:sectPr w:rsidR="00C81049" w:rsidRPr="00A9390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F9D" w:rsidRDefault="00951F9D" w:rsidP="003E07DD">
      <w:r>
        <w:separator/>
      </w:r>
    </w:p>
  </w:endnote>
  <w:endnote w:type="continuationSeparator" w:id="0">
    <w:p w:rsidR="00951F9D" w:rsidRDefault="00951F9D" w:rsidP="003E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49" w:rsidRDefault="00C81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49" w:rsidRDefault="00C81049">
    <w:pPr>
      <w:pStyle w:val="Footer"/>
      <w:jc w:val="center"/>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179070</wp:posOffset>
              </wp:positionV>
              <wp:extent cx="5924550" cy="676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76275"/>
                      </a:xfrm>
                      <a:prstGeom prst="rect">
                        <a:avLst/>
                      </a:prstGeom>
                      <a:solidFill>
                        <a:srgbClr val="FFFFFF"/>
                      </a:solidFill>
                      <a:ln w="9525">
                        <a:noFill/>
                        <a:miter lim="800000"/>
                        <a:headEnd/>
                        <a:tailEnd/>
                      </a:ln>
                    </wps:spPr>
                    <wps:txbx>
                      <w:txbxContent>
                        <w:p w:rsidR="00C81049" w:rsidRDefault="00C81049">
                          <w:r w:rsidRPr="005E19FC">
                            <w:rPr>
                              <w:noProof/>
                            </w:rPr>
                            <w:drawing>
                              <wp:inline distT="0" distB="0" distL="0" distR="0" wp14:anchorId="1B1C27B9" wp14:editId="222CA519">
                                <wp:extent cx="438150" cy="438150"/>
                                <wp:effectExtent l="0" t="0" r="0" b="0"/>
                                <wp:docPr id="2" name="Picture 2" descr="C:\Users\le_mvp\Desktop\wheelch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_mvp\Desktop\wheelchai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tab/>
                          </w:r>
                          <w:r>
                            <w:tab/>
                          </w:r>
                          <w:r>
                            <w:tab/>
                          </w:r>
                          <w:r>
                            <w:tab/>
                          </w:r>
                          <w:r>
                            <w:tab/>
                          </w:r>
                          <w:r>
                            <w:tab/>
                          </w:r>
                          <w:r>
                            <w:tab/>
                          </w:r>
                          <w:r>
                            <w:tab/>
                          </w:r>
                          <w:r>
                            <w:tab/>
                          </w:r>
                          <w:r>
                            <w:tab/>
                          </w:r>
                          <w:r w:rsidRPr="005E19FC">
                            <w:rPr>
                              <w:noProof/>
                            </w:rPr>
                            <w:drawing>
                              <wp:inline distT="0" distB="0" distL="0" distR="0" wp14:anchorId="5F25FE50" wp14:editId="4F9A249E">
                                <wp:extent cx="723900" cy="581025"/>
                                <wp:effectExtent l="0" t="0" r="0" b="9525"/>
                                <wp:docPr id="1" name="Picture 1" descr="C:\Users\le_mvp\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_mvp\Desktop\Captur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5810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15.3pt;margin-top:14.1pt;width:466.5pt;height:53.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" stroked="f">
              <v:textbox>
                <w:txbxContent>
                  <w:p w:rsidR="00C81049" w:rsidRDefault="00C81049">
                    <w:r w:rsidRPr="005E19FC">
                      <w:rPr>
                        <w:noProof/>
                      </w:rPr>
                      <w:drawing>
                        <wp:inline distT="0" distB="0" distL="0" distR="0" wp14:anchorId="1B1C27B9" wp14:editId="222CA519">
                          <wp:extent cx="438150" cy="438150"/>
                          <wp:effectExtent l="0" t="0" r="0" b="0"/>
                          <wp:docPr id="2" name="Picture 2" descr="C:\Users\le_mvp\Desktop\wheelch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_mvp\Desktop\wheelchai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tab/>
                    </w:r>
                    <w:r>
                      <w:tab/>
                    </w:r>
                    <w:r>
                      <w:tab/>
                    </w:r>
                    <w:r>
                      <w:tab/>
                    </w:r>
                    <w:r>
                      <w:tab/>
                    </w:r>
                    <w:r>
                      <w:tab/>
                    </w:r>
                    <w:r>
                      <w:tab/>
                    </w:r>
                    <w:r>
                      <w:tab/>
                    </w:r>
                    <w:r>
                      <w:tab/>
                    </w:r>
                    <w:r>
                      <w:tab/>
                    </w:r>
                    <w:r w:rsidRPr="005E19FC">
                      <w:rPr>
                        <w:noProof/>
                      </w:rPr>
                      <w:drawing>
                        <wp:inline distT="0" distB="0" distL="0" distR="0" wp14:anchorId="5F25FE50" wp14:editId="4F9A249E">
                          <wp:extent cx="723900" cy="581025"/>
                          <wp:effectExtent l="0" t="0" r="0" b="9525"/>
                          <wp:docPr id="1" name="Picture 1" descr="C:\Users\le_mvp\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_mvp\Desktop\Captur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581025"/>
                                  </a:xfrm>
                                  <a:prstGeom prst="rect">
                                    <a:avLst/>
                                  </a:prstGeom>
                                  <a:noFill/>
                                  <a:ln>
                                    <a:noFill/>
                                  </a:ln>
                                </pic:spPr>
                              </pic:pic>
                            </a:graphicData>
                          </a:graphic>
                        </wp:inline>
                      </w:drawing>
                    </w:r>
                  </w:p>
                </w:txbxContent>
              </v:textbox>
              <w10:wrap type="square" anchorx="margin"/>
            </v:shape>
          </w:pict>
        </mc:Fallback>
      </mc:AlternateContent>
    </w:r>
    <w:sdt>
      <w:sdtPr>
        <w:id w:val="17912426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665CE">
          <w:rPr>
            <w:noProof/>
          </w:rPr>
          <w:t>17</w:t>
        </w:r>
        <w:r>
          <w:rPr>
            <w:noProof/>
          </w:rPr>
          <w:fldChar w:fldCharType="end"/>
        </w:r>
      </w:sdtContent>
    </w:sdt>
  </w:p>
  <w:p w:rsidR="00C81049" w:rsidRDefault="00C810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49" w:rsidRDefault="00C81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F9D" w:rsidRDefault="00951F9D" w:rsidP="003E07DD">
      <w:r>
        <w:separator/>
      </w:r>
    </w:p>
  </w:footnote>
  <w:footnote w:type="continuationSeparator" w:id="0">
    <w:p w:rsidR="00951F9D" w:rsidRDefault="00951F9D" w:rsidP="003E07DD">
      <w:r>
        <w:continuationSeparator/>
      </w:r>
    </w:p>
  </w:footnote>
  <w:footnote w:id="1">
    <w:p w:rsidR="00C81049" w:rsidRPr="0069080D" w:rsidRDefault="00C81049" w:rsidP="00604285">
      <w:pPr>
        <w:pStyle w:val="FootnoteText"/>
        <w:rPr>
          <w:lang w:val="it-IT"/>
        </w:rPr>
      </w:pPr>
      <w:r>
        <w:rPr>
          <w:rStyle w:val="FootnoteReference"/>
        </w:rPr>
        <w:footnoteRef/>
      </w:r>
      <w:r w:rsidRPr="0069080D">
        <w:rPr>
          <w:lang w:val="it-IT"/>
        </w:rPr>
        <w:t xml:space="preserve">  L'avviso utilizza HP per il fornitore di alloggi, ma il fornitore di alloggi dovrebbe inserire il nome in cui viene utilizzato HP. I regolamenti specifici del programma dell'HUD identificano l'individuo o l'entità responsabile della fornitura </w:t>
      </w:r>
      <w:r w:rsidRPr="0069080D">
        <w:rPr>
          <w:lang w:val="it-IT" w:bidi="ar-EG"/>
        </w:rPr>
        <w:t>del</w:t>
      </w:r>
      <w:r w:rsidRPr="0069080D">
        <w:rPr>
          <w:lang w:val="it-IT"/>
        </w:rPr>
        <w:t>l'avviso di diritti di occupazione.</w:t>
      </w:r>
    </w:p>
  </w:footnote>
  <w:footnote w:id="2">
    <w:p w:rsidR="00C81049" w:rsidRDefault="00C81049" w:rsidP="00580DA8">
      <w:pPr>
        <w:pStyle w:val="FootnoteText"/>
        <w:rPr>
          <w:lang w:val="it-IT"/>
        </w:rPr>
      </w:pPr>
      <w:r>
        <w:rPr>
          <w:rStyle w:val="FootnoteReference"/>
        </w:rPr>
        <w:footnoteRef/>
      </w:r>
      <w:r w:rsidRPr="0069080D">
        <w:rPr>
          <w:lang w:val="it-IT"/>
        </w:rPr>
        <w:t xml:space="preserve"> Nonostante il nome di questa legge, la protezione VAWA è disponibile indipendentemente dal sesso, dall'identità di genere o dall'orientamento sessuale.</w:t>
      </w:r>
    </w:p>
    <w:p w:rsidR="00733ADD" w:rsidRPr="0069080D" w:rsidRDefault="00733ADD" w:rsidP="00733ADD">
      <w:pPr>
        <w:pStyle w:val="FootnoteText"/>
        <w:rPr>
          <w:lang w:val="it-IT"/>
        </w:rPr>
      </w:pPr>
    </w:p>
  </w:footnote>
  <w:footnote w:id="3">
    <w:p w:rsidR="00CA5C22" w:rsidRPr="00CA5C22" w:rsidRDefault="00CA5C22" w:rsidP="00CA5C22">
      <w:pPr>
        <w:pStyle w:val="FootnoteText"/>
        <w:rPr>
          <w:lang w:val="it-IT"/>
        </w:rPr>
      </w:pPr>
      <w:r w:rsidRPr="00CA5C22">
        <w:rPr>
          <w:lang w:val="it-IT"/>
        </w:rPr>
        <w:footnoteRef/>
      </w:r>
      <w:r w:rsidRPr="00CA5C22">
        <w:rPr>
          <w:lang w:val="it-IT"/>
        </w:rPr>
        <w:t xml:space="preserve">  I fornitori di alloggi non possono discriminare sulla base di alcuna caratteristica protetta, tra cui razza, colore, origine nazionale, religione, sesso, stato familiare, disabilità o età. Gli alloggi assistiti da HUD e HUD devono essere resi disponibili a tutti gli individui altrimenti eleggibili indipendentemente dall'orientamento sessuale effettivo o percepito, dall'identità di genere o dallo stato civile.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49" w:rsidRDefault="00C81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49" w:rsidRDefault="00C810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49" w:rsidRDefault="00C81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815F9"/>
    <w:multiLevelType w:val="singleLevel"/>
    <w:tmpl w:val="14E4EFB2"/>
    <w:lvl w:ilvl="0">
      <w:start w:val="2"/>
      <w:numFmt w:val="decimal"/>
      <w:lvlText w:val="%1. "/>
      <w:legacy w:legacy="1" w:legacySpace="0" w:legacyIndent="360"/>
      <w:lvlJc w:val="left"/>
      <w:pPr>
        <w:ind w:left="360" w:hanging="360"/>
      </w:pPr>
      <w:rPr>
        <w:rFonts w:ascii="Garamond" w:hAnsi="Garamond" w:hint="default"/>
        <w:b w:val="0"/>
        <w:i w:val="0"/>
        <w:sz w:val="24"/>
        <w:u w:val="none"/>
      </w:rPr>
    </w:lvl>
  </w:abstractNum>
  <w:abstractNum w:abstractNumId="1" w15:restartNumberingAfterBreak="0">
    <w:nsid w:val="1B6E05DC"/>
    <w:multiLevelType w:val="hybridMultilevel"/>
    <w:tmpl w:val="EAAC91A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6AC72035"/>
    <w:multiLevelType w:val="singleLevel"/>
    <w:tmpl w:val="14E4EFB2"/>
    <w:lvl w:ilvl="0">
      <w:start w:val="3"/>
      <w:numFmt w:val="decimal"/>
      <w:lvlText w:val="%1. "/>
      <w:legacy w:legacy="1" w:legacySpace="0" w:legacyIndent="360"/>
      <w:lvlJc w:val="left"/>
      <w:pPr>
        <w:ind w:left="360" w:hanging="360"/>
      </w:pPr>
      <w:rPr>
        <w:rFonts w:ascii="Garamond" w:hAnsi="Garamond" w:hint="default"/>
        <w:b w:val="0"/>
        <w:i w:val="0"/>
        <w:sz w:val="24"/>
        <w:u w:val="none"/>
      </w:rPr>
    </w:lvl>
  </w:abstractNum>
  <w:abstractNum w:abstractNumId="3" w15:restartNumberingAfterBreak="0">
    <w:nsid w:val="716B6305"/>
    <w:multiLevelType w:val="singleLevel"/>
    <w:tmpl w:val="0409000F"/>
    <w:lvl w:ilvl="0">
      <w:start w:val="1"/>
      <w:numFmt w:val="decimal"/>
      <w:lvlText w:val="%1."/>
      <w:legacy w:legacy="1" w:legacySpace="0" w:legacyIndent="360"/>
      <w:lvlJc w:val="left"/>
      <w:pPr>
        <w:ind w:left="360" w:hanging="360"/>
      </w:pPr>
    </w:lvl>
  </w:abstractNum>
  <w:abstractNum w:abstractNumId="4" w15:restartNumberingAfterBreak="0">
    <w:nsid w:val="73AB315A"/>
    <w:multiLevelType w:val="singleLevel"/>
    <w:tmpl w:val="14E4EFB2"/>
    <w:lvl w:ilvl="0">
      <w:start w:val="4"/>
      <w:numFmt w:val="decimal"/>
      <w:lvlText w:val="%1. "/>
      <w:legacy w:legacy="1" w:legacySpace="0" w:legacyIndent="360"/>
      <w:lvlJc w:val="left"/>
      <w:pPr>
        <w:ind w:left="360" w:hanging="360"/>
      </w:pPr>
      <w:rPr>
        <w:rFonts w:ascii="Garamond" w:hAnsi="Garamond" w:hint="default"/>
        <w:b w:val="0"/>
        <w:i w:val="0"/>
        <w:sz w:val="24"/>
        <w:u w:val="none"/>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7F9"/>
    <w:rsid w:val="00017C11"/>
    <w:rsid w:val="00026360"/>
    <w:rsid w:val="00035891"/>
    <w:rsid w:val="000539B5"/>
    <w:rsid w:val="00053B95"/>
    <w:rsid w:val="00094ACF"/>
    <w:rsid w:val="000D00BB"/>
    <w:rsid w:val="00186F68"/>
    <w:rsid w:val="001D4898"/>
    <w:rsid w:val="001E643E"/>
    <w:rsid w:val="00206E63"/>
    <w:rsid w:val="00265410"/>
    <w:rsid w:val="002831F0"/>
    <w:rsid w:val="002F47F7"/>
    <w:rsid w:val="00371935"/>
    <w:rsid w:val="0037778B"/>
    <w:rsid w:val="0038281A"/>
    <w:rsid w:val="003E07DD"/>
    <w:rsid w:val="003F7944"/>
    <w:rsid w:val="00422169"/>
    <w:rsid w:val="00423C85"/>
    <w:rsid w:val="00432C54"/>
    <w:rsid w:val="00444EA5"/>
    <w:rsid w:val="00454B67"/>
    <w:rsid w:val="00492E95"/>
    <w:rsid w:val="004B4A12"/>
    <w:rsid w:val="004D0061"/>
    <w:rsid w:val="004E5411"/>
    <w:rsid w:val="004F28AA"/>
    <w:rsid w:val="00580DA8"/>
    <w:rsid w:val="005927A5"/>
    <w:rsid w:val="005B699F"/>
    <w:rsid w:val="005D3A83"/>
    <w:rsid w:val="005E19FC"/>
    <w:rsid w:val="005F071C"/>
    <w:rsid w:val="005F2A05"/>
    <w:rsid w:val="00604285"/>
    <w:rsid w:val="00620090"/>
    <w:rsid w:val="00633CB7"/>
    <w:rsid w:val="00655B1C"/>
    <w:rsid w:val="0069080D"/>
    <w:rsid w:val="00697CF2"/>
    <w:rsid w:val="00697F20"/>
    <w:rsid w:val="006A11CB"/>
    <w:rsid w:val="006B7494"/>
    <w:rsid w:val="00733ADD"/>
    <w:rsid w:val="00756012"/>
    <w:rsid w:val="007772C9"/>
    <w:rsid w:val="00787641"/>
    <w:rsid w:val="007973DF"/>
    <w:rsid w:val="007D00C9"/>
    <w:rsid w:val="007D0776"/>
    <w:rsid w:val="007F20F3"/>
    <w:rsid w:val="00807996"/>
    <w:rsid w:val="008E5F03"/>
    <w:rsid w:val="008F037B"/>
    <w:rsid w:val="008F4249"/>
    <w:rsid w:val="00930778"/>
    <w:rsid w:val="00942818"/>
    <w:rsid w:val="00951F9D"/>
    <w:rsid w:val="009549D6"/>
    <w:rsid w:val="00956D24"/>
    <w:rsid w:val="00983D9D"/>
    <w:rsid w:val="009902E7"/>
    <w:rsid w:val="00995D1C"/>
    <w:rsid w:val="009D0A2F"/>
    <w:rsid w:val="00A146B6"/>
    <w:rsid w:val="00A93903"/>
    <w:rsid w:val="00AA32BA"/>
    <w:rsid w:val="00AB2707"/>
    <w:rsid w:val="00AE09F5"/>
    <w:rsid w:val="00AF7235"/>
    <w:rsid w:val="00B10BD5"/>
    <w:rsid w:val="00B237F9"/>
    <w:rsid w:val="00B56F40"/>
    <w:rsid w:val="00BB0AF5"/>
    <w:rsid w:val="00BE6030"/>
    <w:rsid w:val="00C27C6B"/>
    <w:rsid w:val="00C665CE"/>
    <w:rsid w:val="00C81049"/>
    <w:rsid w:val="00CA5C22"/>
    <w:rsid w:val="00D518ED"/>
    <w:rsid w:val="00DA79BD"/>
    <w:rsid w:val="00E268BB"/>
    <w:rsid w:val="00E32E9F"/>
    <w:rsid w:val="00E664EE"/>
    <w:rsid w:val="00E90812"/>
    <w:rsid w:val="00E90B95"/>
    <w:rsid w:val="00EB704D"/>
    <w:rsid w:val="00EC3E12"/>
    <w:rsid w:val="00EE7027"/>
    <w:rsid w:val="00F24BD2"/>
    <w:rsid w:val="00F37612"/>
    <w:rsid w:val="00F842F8"/>
    <w:rsid w:val="00FA42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14A6E60-097C-401F-9993-FD622425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7F9"/>
    <w:pPr>
      <w:widowControl w:val="0"/>
      <w:spacing w:after="0" w:line="240" w:lineRule="auto"/>
    </w:pPr>
    <w:rPr>
      <w:rFonts w:ascii="Times New Roman" w:eastAsia="Times New Roman" w:hAnsi="Times New Roman" w:cs="Times New Roman"/>
      <w:snapToGrid w:val="0"/>
      <w:sz w:val="24"/>
      <w:szCs w:val="20"/>
    </w:rPr>
  </w:style>
  <w:style w:type="paragraph" w:styleId="Heading2">
    <w:name w:val="heading 2"/>
    <w:basedOn w:val="Normal"/>
    <w:next w:val="Normal"/>
    <w:link w:val="Heading2Char"/>
    <w:qFormat/>
    <w:rsid w:val="00B237F9"/>
    <w:pPr>
      <w:keepNext/>
      <w:tabs>
        <w:tab w:val="left" w:pos="720"/>
        <w:tab w:val="left" w:pos="1440"/>
        <w:tab w:val="left" w:pos="2160"/>
        <w:tab w:val="left" w:pos="2880"/>
        <w:tab w:val="left" w:pos="3600"/>
        <w:tab w:val="left" w:pos="4320"/>
        <w:tab w:val="left" w:pos="5040"/>
        <w:tab w:val="left" w:pos="5760"/>
        <w:tab w:val="left" w:pos="6570"/>
        <w:tab w:val="left" w:pos="7200"/>
        <w:tab w:val="left" w:pos="7920"/>
        <w:tab w:val="left" w:pos="8640"/>
      </w:tabs>
      <w:ind w:hanging="270"/>
      <w:outlineLvl w:val="1"/>
    </w:pPr>
    <w:rPr>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37F9"/>
    <w:rPr>
      <w:rFonts w:ascii="Times New Roman" w:eastAsia="Times New Roman" w:hAnsi="Times New Roman" w:cs="Times New Roman"/>
      <w:snapToGrid w:val="0"/>
      <w:color w:val="FF0000"/>
      <w:sz w:val="24"/>
      <w:szCs w:val="20"/>
    </w:rPr>
  </w:style>
  <w:style w:type="paragraph" w:styleId="BodyText">
    <w:name w:val="Body Text"/>
    <w:basedOn w:val="Normal"/>
    <w:link w:val="BodyTextChar"/>
    <w:rsid w:val="00B237F9"/>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w:hAnsi="Times New"/>
      <w:snapToGrid/>
    </w:rPr>
  </w:style>
  <w:style w:type="character" w:customStyle="1" w:styleId="BodyTextChar">
    <w:name w:val="Body Text Char"/>
    <w:basedOn w:val="DefaultParagraphFont"/>
    <w:link w:val="BodyText"/>
    <w:rsid w:val="00B237F9"/>
    <w:rPr>
      <w:rFonts w:ascii="Times New" w:eastAsia="Times New Roman" w:hAnsi="Times New" w:cs="Times New Roman"/>
      <w:sz w:val="24"/>
      <w:szCs w:val="20"/>
    </w:rPr>
  </w:style>
  <w:style w:type="paragraph" w:styleId="CommentText">
    <w:name w:val="annotation text"/>
    <w:basedOn w:val="Normal"/>
    <w:link w:val="CommentTextChar"/>
    <w:uiPriority w:val="99"/>
    <w:rsid w:val="00B237F9"/>
    <w:pPr>
      <w:widowControl/>
    </w:pPr>
    <w:rPr>
      <w:snapToGrid/>
      <w:sz w:val="20"/>
    </w:rPr>
  </w:style>
  <w:style w:type="character" w:customStyle="1" w:styleId="CommentTextChar">
    <w:name w:val="Comment Text Char"/>
    <w:basedOn w:val="DefaultParagraphFont"/>
    <w:link w:val="CommentText"/>
    <w:uiPriority w:val="99"/>
    <w:rsid w:val="00B237F9"/>
    <w:rPr>
      <w:rFonts w:ascii="Times New Roman" w:eastAsia="Times New Roman" w:hAnsi="Times New Roman" w:cs="Times New Roman"/>
      <w:sz w:val="20"/>
      <w:szCs w:val="20"/>
    </w:rPr>
  </w:style>
  <w:style w:type="paragraph" w:styleId="BodyTextIndent">
    <w:name w:val="Body Text Indent"/>
    <w:basedOn w:val="Normal"/>
    <w:link w:val="BodyTextIndentChar"/>
    <w:rsid w:val="00B237F9"/>
    <w:pPr>
      <w:tabs>
        <w:tab w:val="left" w:pos="6570"/>
      </w:tabs>
      <w:ind w:left="360" w:hanging="360"/>
    </w:pPr>
    <w:rPr>
      <w:rFonts w:ascii="Times New" w:hAnsi="Times New"/>
    </w:rPr>
  </w:style>
  <w:style w:type="character" w:customStyle="1" w:styleId="BodyTextIndentChar">
    <w:name w:val="Body Text Indent Char"/>
    <w:basedOn w:val="DefaultParagraphFont"/>
    <w:link w:val="BodyTextIndent"/>
    <w:rsid w:val="00B237F9"/>
    <w:rPr>
      <w:rFonts w:ascii="Times New" w:eastAsia="Times New Roman" w:hAnsi="Times New" w:cs="Times New Roman"/>
      <w:snapToGrid w:val="0"/>
      <w:sz w:val="24"/>
      <w:szCs w:val="20"/>
    </w:rPr>
  </w:style>
  <w:style w:type="paragraph" w:styleId="Quote">
    <w:name w:val="Quote"/>
    <w:basedOn w:val="Normal"/>
    <w:link w:val="QuoteChar"/>
    <w:qFormat/>
    <w:rsid w:val="00B237F9"/>
    <w:pPr>
      <w:widowControl/>
      <w:tabs>
        <w:tab w:val="left" w:pos="4320"/>
        <w:tab w:val="left" w:pos="7920"/>
      </w:tabs>
      <w:spacing w:after="240"/>
      <w:ind w:left="4320" w:hanging="2160"/>
    </w:pPr>
    <w:rPr>
      <w:snapToGrid/>
      <w:szCs w:val="24"/>
    </w:rPr>
  </w:style>
  <w:style w:type="character" w:customStyle="1" w:styleId="QuoteChar">
    <w:name w:val="Quote Char"/>
    <w:basedOn w:val="DefaultParagraphFont"/>
    <w:link w:val="Quote"/>
    <w:rsid w:val="00B237F9"/>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3E07D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E07DD"/>
    <w:rPr>
      <w:rFonts w:ascii="Times New Roman" w:eastAsia="Times New Roman" w:hAnsi="Times New Roman" w:cs="Times New Roman"/>
      <w:snapToGrid w:val="0"/>
      <w:sz w:val="16"/>
      <w:szCs w:val="16"/>
    </w:rPr>
  </w:style>
  <w:style w:type="paragraph" w:styleId="BodyText3">
    <w:name w:val="Body Text 3"/>
    <w:basedOn w:val="Normal"/>
    <w:link w:val="BodyText3Char"/>
    <w:uiPriority w:val="99"/>
    <w:semiHidden/>
    <w:unhideWhenUsed/>
    <w:rsid w:val="003E07DD"/>
    <w:pPr>
      <w:spacing w:after="120"/>
    </w:pPr>
    <w:rPr>
      <w:sz w:val="16"/>
      <w:szCs w:val="16"/>
    </w:rPr>
  </w:style>
  <w:style w:type="character" w:customStyle="1" w:styleId="BodyText3Char">
    <w:name w:val="Body Text 3 Char"/>
    <w:basedOn w:val="DefaultParagraphFont"/>
    <w:link w:val="BodyText3"/>
    <w:uiPriority w:val="99"/>
    <w:semiHidden/>
    <w:rsid w:val="003E07DD"/>
    <w:rPr>
      <w:rFonts w:ascii="Times New Roman" w:eastAsia="Times New Roman" w:hAnsi="Times New Roman" w:cs="Times New Roman"/>
      <w:snapToGrid w:val="0"/>
      <w:sz w:val="16"/>
      <w:szCs w:val="16"/>
    </w:rPr>
  </w:style>
  <w:style w:type="paragraph" w:styleId="Header">
    <w:name w:val="header"/>
    <w:basedOn w:val="Normal"/>
    <w:link w:val="HeaderChar"/>
    <w:uiPriority w:val="99"/>
    <w:unhideWhenUsed/>
    <w:rsid w:val="003E07DD"/>
    <w:pPr>
      <w:tabs>
        <w:tab w:val="center" w:pos="4680"/>
        <w:tab w:val="right" w:pos="9360"/>
      </w:tabs>
    </w:pPr>
  </w:style>
  <w:style w:type="character" w:customStyle="1" w:styleId="HeaderChar">
    <w:name w:val="Header Char"/>
    <w:basedOn w:val="DefaultParagraphFont"/>
    <w:link w:val="Header"/>
    <w:uiPriority w:val="99"/>
    <w:rsid w:val="003E07DD"/>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3E07DD"/>
    <w:pPr>
      <w:tabs>
        <w:tab w:val="center" w:pos="4680"/>
        <w:tab w:val="right" w:pos="9360"/>
      </w:tabs>
    </w:pPr>
  </w:style>
  <w:style w:type="character" w:customStyle="1" w:styleId="FooterChar">
    <w:name w:val="Footer Char"/>
    <w:basedOn w:val="DefaultParagraphFont"/>
    <w:link w:val="Footer"/>
    <w:uiPriority w:val="99"/>
    <w:rsid w:val="003E07DD"/>
    <w:rPr>
      <w:rFonts w:ascii="Times New Roman" w:eastAsia="Times New Roman" w:hAnsi="Times New Roman" w:cs="Times New Roman"/>
      <w:snapToGrid w:val="0"/>
      <w:sz w:val="24"/>
      <w:szCs w:val="20"/>
    </w:rPr>
  </w:style>
  <w:style w:type="paragraph" w:styleId="FootnoteText">
    <w:name w:val="footnote text"/>
    <w:basedOn w:val="Normal"/>
    <w:link w:val="FootnoteTextChar"/>
    <w:autoRedefine/>
    <w:uiPriority w:val="99"/>
    <w:semiHidden/>
    <w:rsid w:val="00AF7235"/>
    <w:pPr>
      <w:widowControl/>
    </w:pPr>
    <w:rPr>
      <w:snapToGrid/>
      <w:sz w:val="20"/>
      <w:szCs w:val="24"/>
    </w:rPr>
  </w:style>
  <w:style w:type="character" w:customStyle="1" w:styleId="FootnoteTextChar">
    <w:name w:val="Footnote Text Char"/>
    <w:basedOn w:val="DefaultParagraphFont"/>
    <w:link w:val="FootnoteText"/>
    <w:uiPriority w:val="99"/>
    <w:semiHidden/>
    <w:rsid w:val="00AF7235"/>
    <w:rPr>
      <w:rFonts w:ascii="Times New Roman" w:eastAsia="Times New Roman" w:hAnsi="Times New Roman" w:cs="Times New Roman"/>
      <w:sz w:val="20"/>
      <w:szCs w:val="24"/>
    </w:rPr>
  </w:style>
  <w:style w:type="character" w:styleId="FootnoteReference">
    <w:name w:val="footnote reference"/>
    <w:uiPriority w:val="99"/>
    <w:semiHidden/>
    <w:rsid w:val="00AF7235"/>
    <w:rPr>
      <w:vertAlign w:val="superscript"/>
    </w:rPr>
  </w:style>
  <w:style w:type="paragraph" w:styleId="NormalWeb">
    <w:name w:val="Normal (Web)"/>
    <w:basedOn w:val="Normal"/>
    <w:uiPriority w:val="99"/>
    <w:rsid w:val="00AF7235"/>
    <w:pPr>
      <w:widowControl/>
      <w:spacing w:before="100" w:beforeAutospacing="1" w:after="100" w:afterAutospacing="1"/>
    </w:pPr>
    <w:rPr>
      <w:snapToGrid/>
      <w:szCs w:val="24"/>
    </w:rPr>
  </w:style>
  <w:style w:type="table" w:styleId="TableGrid">
    <w:name w:val="Table Grid"/>
    <w:basedOn w:val="TableNormal"/>
    <w:uiPriority w:val="39"/>
    <w:rsid w:val="00AF7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3E12"/>
    <w:pPr>
      <w:ind w:left="720"/>
      <w:contextualSpacing/>
    </w:pPr>
  </w:style>
  <w:style w:type="character" w:styleId="Hyperlink">
    <w:name w:val="Hyperlink"/>
    <w:basedOn w:val="DefaultParagraphFont"/>
    <w:uiPriority w:val="99"/>
    <w:unhideWhenUsed/>
    <w:rsid w:val="00AB2707"/>
    <w:rPr>
      <w:color w:val="0563C1" w:themeColor="hyperlink"/>
      <w:u w:val="single"/>
    </w:rPr>
  </w:style>
  <w:style w:type="paragraph" w:styleId="BalloonText">
    <w:name w:val="Balloon Text"/>
    <w:basedOn w:val="Normal"/>
    <w:link w:val="BalloonTextChar"/>
    <w:uiPriority w:val="99"/>
    <w:semiHidden/>
    <w:unhideWhenUsed/>
    <w:rsid w:val="00A93903"/>
    <w:rPr>
      <w:rFonts w:ascii="Tahoma" w:hAnsi="Tahoma" w:cs="Tahoma"/>
      <w:sz w:val="16"/>
      <w:szCs w:val="16"/>
    </w:rPr>
  </w:style>
  <w:style w:type="character" w:customStyle="1" w:styleId="BalloonTextChar">
    <w:name w:val="Balloon Text Char"/>
    <w:basedOn w:val="DefaultParagraphFont"/>
    <w:link w:val="BalloonText"/>
    <w:uiPriority w:val="99"/>
    <w:semiHidden/>
    <w:rsid w:val="00A93903"/>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81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timsofcrime.org/our-programs/stalking-resource-cente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B1718-D4F6-4E62-BB06-14CEAB7BF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5114</Words>
  <Characters>29154</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6: Rejection Notice (Italian)</dc:title>
  <dc:subject/>
  <dc:creator>Tom Perry</dc:creator>
  <cp:keywords/>
  <dc:description/>
  <cp:lastModifiedBy>Deepak Karamcheti</cp:lastModifiedBy>
  <cp:revision>2</cp:revision>
  <dcterms:created xsi:type="dcterms:W3CDTF">2018-11-16T17:13:00Z</dcterms:created>
  <dcterms:modified xsi:type="dcterms:W3CDTF">2018-11-16T17:13:00Z</dcterms:modified>
</cp:coreProperties>
</file>